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B5C4B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32508BEE" w14:textId="77777777" w:rsidR="00502664" w:rsidRPr="00734D0D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734D0D">
        <w:rPr>
          <w:b w:val="0"/>
          <w:sz w:val="24"/>
          <w:szCs w:val="24"/>
        </w:rPr>
        <w:t>МОСКОВСКОЙ ОБЛАСТИ</w:t>
      </w:r>
    </w:p>
    <w:p w14:paraId="5714E567" w14:textId="77777777" w:rsidR="00502664" w:rsidRPr="00734D0D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34D0D">
        <w:rPr>
          <w:b w:val="0"/>
          <w:sz w:val="24"/>
          <w:szCs w:val="24"/>
        </w:rPr>
        <w:t xml:space="preserve">по дисциплинарному производству № </w:t>
      </w:r>
      <w:r w:rsidR="00810A38" w:rsidRPr="00734D0D">
        <w:rPr>
          <w:b w:val="0"/>
          <w:sz w:val="24"/>
          <w:szCs w:val="24"/>
        </w:rPr>
        <w:t>10-09</w:t>
      </w:r>
      <w:r w:rsidRPr="00734D0D">
        <w:rPr>
          <w:b w:val="0"/>
          <w:sz w:val="24"/>
          <w:szCs w:val="24"/>
        </w:rPr>
        <w:t>/21</w:t>
      </w:r>
    </w:p>
    <w:p w14:paraId="57B1863F" w14:textId="77777777" w:rsidR="00502664" w:rsidRPr="00734D0D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34D0D">
        <w:rPr>
          <w:b w:val="0"/>
          <w:sz w:val="24"/>
          <w:szCs w:val="24"/>
        </w:rPr>
        <w:t>в отношении адвоката</w:t>
      </w:r>
    </w:p>
    <w:p w14:paraId="5077F2F5" w14:textId="269DDBE7" w:rsidR="00502664" w:rsidRPr="00734D0D" w:rsidRDefault="00810A38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34D0D">
        <w:rPr>
          <w:b w:val="0"/>
          <w:sz w:val="24"/>
          <w:szCs w:val="24"/>
        </w:rPr>
        <w:t>М</w:t>
      </w:r>
      <w:r w:rsidR="0043304E">
        <w:rPr>
          <w:b w:val="0"/>
          <w:sz w:val="24"/>
          <w:szCs w:val="24"/>
        </w:rPr>
        <w:t>.</w:t>
      </w:r>
      <w:r w:rsidRPr="00734D0D">
        <w:rPr>
          <w:b w:val="0"/>
          <w:sz w:val="24"/>
          <w:szCs w:val="24"/>
        </w:rPr>
        <w:t>Р</w:t>
      </w:r>
      <w:r w:rsidR="0043304E">
        <w:rPr>
          <w:b w:val="0"/>
          <w:sz w:val="24"/>
          <w:szCs w:val="24"/>
        </w:rPr>
        <w:t>.</w:t>
      </w:r>
      <w:r w:rsidRPr="00734D0D">
        <w:rPr>
          <w:b w:val="0"/>
          <w:sz w:val="24"/>
          <w:szCs w:val="24"/>
        </w:rPr>
        <w:t>В</w:t>
      </w:r>
      <w:r w:rsidR="0043304E">
        <w:rPr>
          <w:b w:val="0"/>
          <w:sz w:val="24"/>
          <w:szCs w:val="24"/>
        </w:rPr>
        <w:t>.</w:t>
      </w:r>
    </w:p>
    <w:p w14:paraId="24B07334" w14:textId="77777777" w:rsidR="00502664" w:rsidRPr="00734D0D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20404F56" w14:textId="77777777" w:rsidR="00502664" w:rsidRPr="00734D0D" w:rsidRDefault="00502664" w:rsidP="00502664">
      <w:pPr>
        <w:tabs>
          <w:tab w:val="left" w:pos="3828"/>
        </w:tabs>
        <w:jc w:val="both"/>
      </w:pPr>
      <w:r w:rsidRPr="00734D0D">
        <w:t>г. Москва</w:t>
      </w:r>
      <w:r w:rsidRPr="00734D0D">
        <w:tab/>
      </w:r>
      <w:r w:rsidRPr="00734D0D">
        <w:tab/>
      </w:r>
      <w:r w:rsidRPr="00734D0D">
        <w:tab/>
      </w:r>
      <w:r w:rsidRPr="00734D0D">
        <w:tab/>
      </w:r>
      <w:r w:rsidRPr="00734D0D">
        <w:tab/>
      </w:r>
      <w:r w:rsidRPr="00734D0D">
        <w:tab/>
      </w:r>
      <w:r w:rsidR="00810A38" w:rsidRPr="00734D0D">
        <w:t>28</w:t>
      </w:r>
      <w:r w:rsidR="008E4A8A">
        <w:t xml:space="preserve"> </w:t>
      </w:r>
      <w:r w:rsidR="00810A38" w:rsidRPr="00734D0D">
        <w:t>сентября</w:t>
      </w:r>
      <w:r w:rsidRPr="00734D0D">
        <w:t xml:space="preserve"> 2021 года</w:t>
      </w:r>
    </w:p>
    <w:p w14:paraId="5E30479E" w14:textId="77777777" w:rsidR="00502664" w:rsidRPr="00734D0D" w:rsidRDefault="00502664" w:rsidP="00502664">
      <w:pPr>
        <w:tabs>
          <w:tab w:val="left" w:pos="3828"/>
        </w:tabs>
        <w:jc w:val="both"/>
      </w:pPr>
    </w:p>
    <w:p w14:paraId="7D386D22" w14:textId="77777777" w:rsidR="00502664" w:rsidRPr="00734D0D" w:rsidRDefault="00502664" w:rsidP="00502664">
      <w:pPr>
        <w:tabs>
          <w:tab w:val="left" w:pos="3828"/>
        </w:tabs>
        <w:jc w:val="both"/>
      </w:pPr>
      <w:r w:rsidRPr="00734D0D">
        <w:t>Квалификационная комиссия Адвокатской палаты Московской области (далее – Комиссия) в составе:</w:t>
      </w:r>
    </w:p>
    <w:p w14:paraId="78BFB167" w14:textId="77777777" w:rsidR="00502664" w:rsidRPr="00843F29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43F29">
        <w:rPr>
          <w:color w:val="auto"/>
        </w:rPr>
        <w:t>Председателя Комиссии Абрамовича М.А.</w:t>
      </w:r>
    </w:p>
    <w:p w14:paraId="6D05A697" w14:textId="77777777" w:rsidR="00502664" w:rsidRPr="00843F29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43F29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843F29">
        <w:rPr>
          <w:color w:val="auto"/>
        </w:rPr>
        <w:t>Бабаянц</w:t>
      </w:r>
      <w:proofErr w:type="spellEnd"/>
      <w:r w:rsidR="008E4A8A">
        <w:rPr>
          <w:color w:val="auto"/>
        </w:rPr>
        <w:t xml:space="preserve"> </w:t>
      </w:r>
      <w:r w:rsidR="00293818" w:rsidRPr="00843F29">
        <w:rPr>
          <w:color w:val="auto"/>
        </w:rPr>
        <w:t>Е.</w:t>
      </w:r>
      <w:r w:rsidR="00573365" w:rsidRPr="00843F29">
        <w:rPr>
          <w:color w:val="auto"/>
        </w:rPr>
        <w:t>Е., Ильичёва П.А., Емельянова К.Ю</w:t>
      </w:r>
      <w:r w:rsidR="00293818" w:rsidRPr="00843F29">
        <w:rPr>
          <w:color w:val="auto"/>
        </w:rPr>
        <w:t>.</w:t>
      </w:r>
      <w:r w:rsidRPr="00843F29">
        <w:rPr>
          <w:color w:val="auto"/>
        </w:rPr>
        <w:t xml:space="preserve">, </w:t>
      </w:r>
      <w:r w:rsidR="00573365" w:rsidRPr="00843F29">
        <w:rPr>
          <w:color w:val="auto"/>
        </w:rPr>
        <w:t xml:space="preserve">Плотниковой В.С., </w:t>
      </w:r>
      <w:r w:rsidRPr="00843F29">
        <w:rPr>
          <w:color w:val="auto"/>
        </w:rPr>
        <w:t xml:space="preserve">Рубина Ю.Д., </w:t>
      </w:r>
      <w:r w:rsidR="00293818" w:rsidRPr="00843F29">
        <w:rPr>
          <w:color w:val="auto"/>
        </w:rPr>
        <w:t>Никифорова А.В.,</w:t>
      </w:r>
    </w:p>
    <w:p w14:paraId="0CD4D789" w14:textId="77777777" w:rsidR="00502664" w:rsidRPr="00734D0D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34D0D">
        <w:rPr>
          <w:color w:val="auto"/>
        </w:rPr>
        <w:t>с участием представителя Совета АПМО Архангельского М.В.</w:t>
      </w:r>
    </w:p>
    <w:p w14:paraId="5C5D4CCE" w14:textId="77777777" w:rsidR="00502664" w:rsidRPr="00B20981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20981">
        <w:rPr>
          <w:color w:val="auto"/>
        </w:rPr>
        <w:t>при секретаре, члене Комиссии, Рыбакове С.А.,</w:t>
      </w:r>
    </w:p>
    <w:p w14:paraId="025850DC" w14:textId="446243CF" w:rsidR="00502664" w:rsidRPr="00B20981" w:rsidRDefault="00B20981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20981">
        <w:rPr>
          <w:color w:val="auto"/>
        </w:rPr>
        <w:t xml:space="preserve">при участии адвоката </w:t>
      </w:r>
      <w:r w:rsidR="002634FD" w:rsidRPr="00B20981">
        <w:rPr>
          <w:szCs w:val="24"/>
        </w:rPr>
        <w:t>С</w:t>
      </w:r>
      <w:r w:rsidR="0043304E">
        <w:rPr>
          <w:szCs w:val="24"/>
        </w:rPr>
        <w:t>.</w:t>
      </w:r>
      <w:r w:rsidR="002634FD" w:rsidRPr="00B20981">
        <w:rPr>
          <w:szCs w:val="24"/>
        </w:rPr>
        <w:t>Л.Н.,</w:t>
      </w:r>
    </w:p>
    <w:p w14:paraId="1122A91E" w14:textId="76F515E0" w:rsidR="00502664" w:rsidRPr="00734D0D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734D0D">
        <w:rPr>
          <w:sz w:val="24"/>
        </w:rPr>
        <w:t>рассмотрев в закрытом з</w:t>
      </w:r>
      <w:r w:rsidR="008E4A8A">
        <w:rPr>
          <w:sz w:val="24"/>
        </w:rPr>
        <w:t>аседании с использованием видеоконференц</w:t>
      </w:r>
      <w:r w:rsidRPr="00734D0D">
        <w:rPr>
          <w:sz w:val="24"/>
        </w:rPr>
        <w:t xml:space="preserve">связи дисциплинарное производство, возбужденное распоряжением президента АПМО от </w:t>
      </w:r>
      <w:r w:rsidR="002634FD" w:rsidRPr="00734D0D">
        <w:rPr>
          <w:sz w:val="24"/>
        </w:rPr>
        <w:t>16</w:t>
      </w:r>
      <w:r w:rsidRPr="00734D0D">
        <w:rPr>
          <w:sz w:val="24"/>
        </w:rPr>
        <w:t>.08.2021г.</w:t>
      </w:r>
      <w:r w:rsidRPr="00734D0D">
        <w:rPr>
          <w:sz w:val="24"/>
          <w:szCs w:val="24"/>
        </w:rPr>
        <w:t xml:space="preserve"> по жалобе доверителя </w:t>
      </w:r>
      <w:r w:rsidR="002634FD" w:rsidRPr="00734D0D">
        <w:rPr>
          <w:sz w:val="24"/>
          <w:szCs w:val="24"/>
        </w:rPr>
        <w:t>адвоката С</w:t>
      </w:r>
      <w:r w:rsidR="0043304E">
        <w:rPr>
          <w:sz w:val="24"/>
          <w:szCs w:val="24"/>
        </w:rPr>
        <w:t>.</w:t>
      </w:r>
      <w:r w:rsidR="002634FD" w:rsidRPr="00734D0D">
        <w:rPr>
          <w:sz w:val="24"/>
          <w:szCs w:val="24"/>
        </w:rPr>
        <w:t>Л.Н.</w:t>
      </w:r>
      <w:r w:rsidRPr="00734D0D">
        <w:rPr>
          <w:sz w:val="24"/>
          <w:szCs w:val="24"/>
        </w:rPr>
        <w:t xml:space="preserve"> в отношении адвоката </w:t>
      </w:r>
      <w:r w:rsidR="002634FD" w:rsidRPr="00734D0D">
        <w:rPr>
          <w:sz w:val="24"/>
          <w:szCs w:val="24"/>
        </w:rPr>
        <w:t>М</w:t>
      </w:r>
      <w:r w:rsidR="0043304E">
        <w:rPr>
          <w:sz w:val="24"/>
          <w:szCs w:val="24"/>
        </w:rPr>
        <w:t>.</w:t>
      </w:r>
      <w:r w:rsidR="002634FD" w:rsidRPr="00734D0D">
        <w:rPr>
          <w:sz w:val="24"/>
          <w:szCs w:val="24"/>
        </w:rPr>
        <w:t>Р.В</w:t>
      </w:r>
      <w:r w:rsidRPr="00734D0D">
        <w:rPr>
          <w:sz w:val="24"/>
          <w:szCs w:val="24"/>
        </w:rPr>
        <w:t>.</w:t>
      </w:r>
      <w:r w:rsidRPr="00734D0D">
        <w:rPr>
          <w:sz w:val="24"/>
        </w:rPr>
        <w:t>,</w:t>
      </w:r>
    </w:p>
    <w:p w14:paraId="79BEA948" w14:textId="77777777" w:rsidR="00CE4839" w:rsidRPr="00734D0D" w:rsidRDefault="00CE4839" w:rsidP="0043608A">
      <w:pPr>
        <w:tabs>
          <w:tab w:val="left" w:pos="3828"/>
        </w:tabs>
        <w:jc w:val="both"/>
        <w:rPr>
          <w:b/>
        </w:rPr>
      </w:pPr>
    </w:p>
    <w:p w14:paraId="227127A5" w14:textId="77777777" w:rsidR="00CE4839" w:rsidRPr="00734D0D" w:rsidRDefault="00CE4839" w:rsidP="0043608A">
      <w:pPr>
        <w:tabs>
          <w:tab w:val="left" w:pos="3828"/>
        </w:tabs>
        <w:jc w:val="center"/>
        <w:rPr>
          <w:b/>
        </w:rPr>
      </w:pPr>
      <w:r w:rsidRPr="00734D0D">
        <w:rPr>
          <w:b/>
        </w:rPr>
        <w:t>У С Т А Н О В И Л А:</w:t>
      </w:r>
    </w:p>
    <w:p w14:paraId="6A0A9B69" w14:textId="77777777" w:rsidR="003070CE" w:rsidRPr="00734D0D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33F90D5F" w14:textId="07BD5DB1" w:rsidR="00BE0271" w:rsidRPr="00734D0D" w:rsidRDefault="003070CE" w:rsidP="00BE0271">
      <w:pPr>
        <w:jc w:val="both"/>
      </w:pPr>
      <w:r w:rsidRPr="00734D0D">
        <w:tab/>
      </w:r>
      <w:r w:rsidR="002634FD" w:rsidRPr="00734D0D">
        <w:t>16</w:t>
      </w:r>
      <w:r w:rsidRPr="00734D0D">
        <w:t>.</w:t>
      </w:r>
      <w:r w:rsidR="007B20F8" w:rsidRPr="00734D0D">
        <w:t>0</w:t>
      </w:r>
      <w:r w:rsidR="002634FD" w:rsidRPr="00734D0D">
        <w:t>8</w:t>
      </w:r>
      <w:r w:rsidRPr="00734D0D">
        <w:t>.202</w:t>
      </w:r>
      <w:r w:rsidR="007B20F8" w:rsidRPr="00734D0D">
        <w:t>1</w:t>
      </w:r>
      <w:r w:rsidRPr="00734D0D">
        <w:t xml:space="preserve"> г. в АПМО поступил</w:t>
      </w:r>
      <w:r w:rsidR="00887E25" w:rsidRPr="00734D0D">
        <w:t>а жалоба</w:t>
      </w:r>
      <w:r w:rsidR="008E4A8A">
        <w:t xml:space="preserve"> </w:t>
      </w:r>
      <w:r w:rsidR="002634FD" w:rsidRPr="00734D0D">
        <w:rPr>
          <w:szCs w:val="24"/>
        </w:rPr>
        <w:t xml:space="preserve">адвоката </w:t>
      </w:r>
      <w:r w:rsidR="008E4A8A">
        <w:rPr>
          <w:szCs w:val="24"/>
        </w:rPr>
        <w:t>С</w:t>
      </w:r>
      <w:r w:rsidR="0043304E">
        <w:rPr>
          <w:szCs w:val="24"/>
        </w:rPr>
        <w:t>.</w:t>
      </w:r>
      <w:r w:rsidR="008E4A8A">
        <w:rPr>
          <w:szCs w:val="24"/>
        </w:rPr>
        <w:t>Л.Н.</w:t>
      </w:r>
      <w:r w:rsidR="00887E25" w:rsidRPr="00734D0D">
        <w:t xml:space="preserve"> в отношении адвоката</w:t>
      </w:r>
      <w:r w:rsidR="008E4A8A">
        <w:t xml:space="preserve"> </w:t>
      </w:r>
      <w:r w:rsidR="002634FD" w:rsidRPr="00734D0D">
        <w:rPr>
          <w:szCs w:val="24"/>
        </w:rPr>
        <w:t>М</w:t>
      </w:r>
      <w:r w:rsidR="0043304E">
        <w:rPr>
          <w:szCs w:val="24"/>
        </w:rPr>
        <w:t>.</w:t>
      </w:r>
      <w:r w:rsidR="002634FD" w:rsidRPr="00734D0D">
        <w:rPr>
          <w:szCs w:val="24"/>
        </w:rPr>
        <w:t>Р.В.</w:t>
      </w:r>
      <w:r w:rsidR="00873AE1" w:rsidRPr="00734D0D">
        <w:t>,</w:t>
      </w:r>
      <w:r w:rsidR="00B24B50" w:rsidRPr="00734D0D">
        <w:t xml:space="preserve"> в которой </w:t>
      </w:r>
      <w:r w:rsidR="00BE0271" w:rsidRPr="00734D0D">
        <w:t xml:space="preserve">сообщается, что адвокат </w:t>
      </w:r>
      <w:r w:rsidR="00152930">
        <w:rPr>
          <w:szCs w:val="24"/>
        </w:rPr>
        <w:t>осуществлял защиту М</w:t>
      </w:r>
      <w:r w:rsidR="0043304E">
        <w:rPr>
          <w:szCs w:val="24"/>
        </w:rPr>
        <w:t>.</w:t>
      </w:r>
      <w:r w:rsidR="00152930">
        <w:rPr>
          <w:szCs w:val="24"/>
        </w:rPr>
        <w:t>В.Н. по уголовному делу на основании ст. 51 УПК РФ.</w:t>
      </w:r>
    </w:p>
    <w:p w14:paraId="7482C382" w14:textId="3AA039D4" w:rsidR="00781350" w:rsidRPr="00734D0D" w:rsidRDefault="00BE0271" w:rsidP="006E3717">
      <w:pPr>
        <w:ind w:firstLine="708"/>
        <w:jc w:val="both"/>
        <w:rPr>
          <w:szCs w:val="24"/>
        </w:rPr>
      </w:pPr>
      <w:r w:rsidRPr="00734D0D"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951BB8" w:rsidRPr="00734D0D">
        <w:rPr>
          <w:szCs w:val="24"/>
        </w:rPr>
        <w:t>что М</w:t>
      </w:r>
      <w:r w:rsidR="0043304E">
        <w:rPr>
          <w:szCs w:val="24"/>
        </w:rPr>
        <w:t>.</w:t>
      </w:r>
      <w:r w:rsidR="00951BB8" w:rsidRPr="00734D0D">
        <w:rPr>
          <w:szCs w:val="24"/>
        </w:rPr>
        <w:t xml:space="preserve">Р.В. </w:t>
      </w:r>
      <w:r w:rsidR="009D0583" w:rsidRPr="009D0583">
        <w:rPr>
          <w:szCs w:val="24"/>
        </w:rPr>
        <w:t>31.</w:t>
      </w:r>
      <w:r w:rsidR="009D0583">
        <w:rPr>
          <w:szCs w:val="24"/>
        </w:rPr>
        <w:t xml:space="preserve">07.2021 г. </w:t>
      </w:r>
      <w:r w:rsidR="00951BB8" w:rsidRPr="00734D0D">
        <w:rPr>
          <w:szCs w:val="24"/>
        </w:rPr>
        <w:t>принял поручение на защиту М</w:t>
      </w:r>
      <w:r w:rsidR="0043304E">
        <w:rPr>
          <w:szCs w:val="24"/>
        </w:rPr>
        <w:t>.</w:t>
      </w:r>
      <w:r w:rsidR="00951BB8" w:rsidRPr="00734D0D">
        <w:rPr>
          <w:szCs w:val="24"/>
        </w:rPr>
        <w:t>В.Н. в порядке ст. 51 УПК РФ, несмотря на наличие у него адвоката по соглашению</w:t>
      </w:r>
      <w:r w:rsidR="009D0583">
        <w:rPr>
          <w:szCs w:val="24"/>
        </w:rPr>
        <w:t xml:space="preserve"> С</w:t>
      </w:r>
      <w:r w:rsidR="0043304E">
        <w:rPr>
          <w:szCs w:val="24"/>
        </w:rPr>
        <w:t>.</w:t>
      </w:r>
      <w:r w:rsidR="009D0583">
        <w:rPr>
          <w:szCs w:val="24"/>
        </w:rPr>
        <w:t>Л.Н.</w:t>
      </w:r>
      <w:r w:rsidR="00951BB8" w:rsidRPr="00734D0D">
        <w:rPr>
          <w:szCs w:val="24"/>
        </w:rPr>
        <w:t xml:space="preserve"> и его отказ от защитник</w:t>
      </w:r>
      <w:r w:rsidR="009D0583">
        <w:rPr>
          <w:szCs w:val="24"/>
        </w:rPr>
        <w:t>а по назначению, бездействовал при осуществлении защиты.</w:t>
      </w:r>
    </w:p>
    <w:p w14:paraId="579355CD" w14:textId="77777777" w:rsidR="00121C12" w:rsidRPr="00734D0D" w:rsidRDefault="00121C12" w:rsidP="00636093">
      <w:pPr>
        <w:ind w:firstLine="708"/>
        <w:jc w:val="both"/>
      </w:pPr>
      <w:r w:rsidRPr="00734D0D">
        <w:t>К жалобе заявителем приложены копии следующих документов:</w:t>
      </w:r>
    </w:p>
    <w:p w14:paraId="4A4F71D0" w14:textId="30CC2A19" w:rsidR="00951BB8" w:rsidRPr="00734D0D" w:rsidRDefault="00293818" w:rsidP="00951BB8">
      <w:pPr>
        <w:pStyle w:val="ac"/>
        <w:numPr>
          <w:ilvl w:val="0"/>
          <w:numId w:val="24"/>
        </w:numPr>
        <w:jc w:val="both"/>
      </w:pPr>
      <w:r>
        <w:t>к</w:t>
      </w:r>
      <w:r w:rsidR="00951BB8" w:rsidRPr="00734D0D">
        <w:t>опия ордера 061507 от 09 июня 2021 года адвоката С</w:t>
      </w:r>
      <w:r w:rsidR="0043304E">
        <w:t>.</w:t>
      </w:r>
      <w:r w:rsidR="00951BB8" w:rsidRPr="00734D0D">
        <w:t>Л</w:t>
      </w:r>
      <w:r w:rsidR="0043304E">
        <w:t>.</w:t>
      </w:r>
      <w:r w:rsidR="00951BB8" w:rsidRPr="00734D0D">
        <w:t>Н.</w:t>
      </w:r>
    </w:p>
    <w:p w14:paraId="64CE1852" w14:textId="1E1D4A75" w:rsidR="00951BB8" w:rsidRPr="00942C59" w:rsidRDefault="00293818" w:rsidP="00951BB8">
      <w:pPr>
        <w:pStyle w:val="ac"/>
        <w:numPr>
          <w:ilvl w:val="0"/>
          <w:numId w:val="24"/>
        </w:numPr>
        <w:jc w:val="both"/>
      </w:pPr>
      <w:r>
        <w:t>к</w:t>
      </w:r>
      <w:r w:rsidR="00951BB8" w:rsidRPr="00734D0D">
        <w:t>опия протокола допроса М</w:t>
      </w:r>
      <w:r w:rsidR="0043304E">
        <w:t>.</w:t>
      </w:r>
      <w:r w:rsidR="00951BB8" w:rsidRPr="00734D0D">
        <w:t>В</w:t>
      </w:r>
      <w:r w:rsidR="0043304E">
        <w:t>.</w:t>
      </w:r>
      <w:r w:rsidR="00951BB8" w:rsidRPr="00734D0D">
        <w:t>Н</w:t>
      </w:r>
      <w:r w:rsidR="0043304E">
        <w:t xml:space="preserve">. </w:t>
      </w:r>
      <w:r w:rsidR="00951BB8" w:rsidRPr="00734D0D">
        <w:t xml:space="preserve">от 31 июля 2021 </w:t>
      </w:r>
      <w:r w:rsidR="00951BB8" w:rsidRPr="00942C59">
        <w:t>года в качестве по</w:t>
      </w:r>
      <w:r w:rsidR="009D0583" w:rsidRPr="00942C59">
        <w:t>дозреваемого;</w:t>
      </w:r>
    </w:p>
    <w:p w14:paraId="5187E0DF" w14:textId="7E0AEB58" w:rsidR="00951BB8" w:rsidRPr="00942C59" w:rsidRDefault="00293818" w:rsidP="00951BB8">
      <w:pPr>
        <w:pStyle w:val="ac"/>
        <w:numPr>
          <w:ilvl w:val="0"/>
          <w:numId w:val="24"/>
        </w:numPr>
        <w:jc w:val="both"/>
      </w:pPr>
      <w:r w:rsidRPr="00942C59">
        <w:t>к</w:t>
      </w:r>
      <w:r w:rsidR="00951BB8" w:rsidRPr="00942C59">
        <w:t>опия постановления о предъявлении обвинения М</w:t>
      </w:r>
      <w:r w:rsidR="0043304E">
        <w:t>.</w:t>
      </w:r>
      <w:r w:rsidR="00951BB8" w:rsidRPr="00942C59">
        <w:t>В</w:t>
      </w:r>
      <w:r w:rsidR="0043304E">
        <w:t>.</w:t>
      </w:r>
      <w:r w:rsidR="00951BB8" w:rsidRPr="00942C59">
        <w:t>Н</w:t>
      </w:r>
      <w:r w:rsidR="0043304E">
        <w:t>.</w:t>
      </w:r>
      <w:r w:rsidR="00951BB8" w:rsidRPr="00942C59">
        <w:t xml:space="preserve"> от 17 декабр</w:t>
      </w:r>
      <w:r w:rsidR="009D0583" w:rsidRPr="00942C59">
        <w:t>я 2020 года;</w:t>
      </w:r>
    </w:p>
    <w:p w14:paraId="64CAB81B" w14:textId="2E5F0B6E" w:rsidR="00951BB8" w:rsidRPr="00734D0D" w:rsidRDefault="00293818" w:rsidP="00951BB8">
      <w:pPr>
        <w:pStyle w:val="ac"/>
        <w:numPr>
          <w:ilvl w:val="0"/>
          <w:numId w:val="24"/>
        </w:numPr>
        <w:jc w:val="both"/>
      </w:pPr>
      <w:r>
        <w:t>к</w:t>
      </w:r>
      <w:r w:rsidR="00951BB8" w:rsidRPr="00734D0D">
        <w:t>опия протокола допроса М</w:t>
      </w:r>
      <w:r w:rsidR="0043304E">
        <w:t>.</w:t>
      </w:r>
      <w:r w:rsidR="00951BB8" w:rsidRPr="00734D0D">
        <w:t>В</w:t>
      </w:r>
      <w:r w:rsidR="0043304E">
        <w:t>.</w:t>
      </w:r>
      <w:r w:rsidR="00951BB8" w:rsidRPr="00734D0D">
        <w:t>Н</w:t>
      </w:r>
      <w:r w:rsidR="0043304E">
        <w:t>.</w:t>
      </w:r>
      <w:r w:rsidR="00951BB8" w:rsidRPr="00734D0D">
        <w:t xml:space="preserve"> от 31 июля 2021 года в качестве</w:t>
      </w:r>
      <w:r w:rsidR="009D0583">
        <w:t xml:space="preserve"> обвиняемого;</w:t>
      </w:r>
    </w:p>
    <w:p w14:paraId="5005CFA1" w14:textId="5C30DEF0" w:rsidR="00951BB8" w:rsidRPr="00734D0D" w:rsidRDefault="00293818" w:rsidP="00951BB8">
      <w:pPr>
        <w:pStyle w:val="ac"/>
        <w:numPr>
          <w:ilvl w:val="0"/>
          <w:numId w:val="24"/>
        </w:numPr>
        <w:jc w:val="both"/>
      </w:pPr>
      <w:r>
        <w:t>к</w:t>
      </w:r>
      <w:r w:rsidR="00951BB8" w:rsidRPr="00734D0D">
        <w:t>опия ордера 088801 от 31 июля 2021 года адвоката М</w:t>
      </w:r>
      <w:r w:rsidR="0043304E">
        <w:t>.</w:t>
      </w:r>
      <w:r w:rsidR="00951BB8" w:rsidRPr="00734D0D">
        <w:t>Р</w:t>
      </w:r>
      <w:r w:rsidR="0043304E">
        <w:t>.</w:t>
      </w:r>
      <w:r w:rsidR="00951BB8" w:rsidRPr="00734D0D">
        <w:t>В.</w:t>
      </w:r>
    </w:p>
    <w:p w14:paraId="09FB3BF1" w14:textId="11A4C93C" w:rsidR="00636093" w:rsidRDefault="00293818" w:rsidP="00951BB8">
      <w:pPr>
        <w:pStyle w:val="ac"/>
        <w:numPr>
          <w:ilvl w:val="0"/>
          <w:numId w:val="24"/>
        </w:numPr>
        <w:jc w:val="both"/>
      </w:pPr>
      <w:r>
        <w:t>з</w:t>
      </w:r>
      <w:r w:rsidR="00951BB8" w:rsidRPr="00734D0D">
        <w:t>аявление М</w:t>
      </w:r>
      <w:r w:rsidR="0043304E">
        <w:t>.</w:t>
      </w:r>
      <w:r w:rsidR="00951BB8" w:rsidRPr="00734D0D">
        <w:t>В</w:t>
      </w:r>
      <w:r w:rsidR="0043304E">
        <w:t>.</w:t>
      </w:r>
      <w:r w:rsidR="00951BB8" w:rsidRPr="00734D0D">
        <w:t>Н</w:t>
      </w:r>
      <w:r w:rsidR="0043304E">
        <w:t>.</w:t>
      </w:r>
      <w:r w:rsidR="00951BB8" w:rsidRPr="00734D0D">
        <w:t xml:space="preserve"> от 01 августа 2021 года об отказе от юридической помощи адвоката М</w:t>
      </w:r>
      <w:r w:rsidR="0043304E">
        <w:t>.</w:t>
      </w:r>
      <w:r w:rsidR="00951BB8" w:rsidRPr="00734D0D">
        <w:t>Р</w:t>
      </w:r>
      <w:r w:rsidR="0043304E">
        <w:t>.</w:t>
      </w:r>
      <w:r w:rsidR="00951BB8" w:rsidRPr="00734D0D">
        <w:t>В.</w:t>
      </w:r>
    </w:p>
    <w:p w14:paraId="063747F9" w14:textId="5E40479E" w:rsidR="00D86BF8" w:rsidRDefault="00D86BF8" w:rsidP="005461B5">
      <w:pPr>
        <w:jc w:val="both"/>
      </w:pPr>
      <w:r w:rsidRPr="00734D0D">
        <w:tab/>
        <w:t xml:space="preserve">Адвокатом представлены письменные объяснения, в которых он не согласился с доводами жалобы, пояснив, что </w:t>
      </w:r>
      <w:r w:rsidR="00997F9D" w:rsidRPr="00997F9D">
        <w:t xml:space="preserve">он вступил в уголовное дело вечером 31.07.2021 г. </w:t>
      </w:r>
      <w:r w:rsidR="00997F9D">
        <w:t xml:space="preserve">по требованию СЮП АПМО в установленном законом порядке. Перед принятием поручения он был информирован </w:t>
      </w:r>
      <w:r w:rsidR="002961D5">
        <w:t>представителем Совета АПМО по юго-восточному направлению</w:t>
      </w:r>
      <w:r w:rsidR="00997F9D">
        <w:t xml:space="preserve"> П</w:t>
      </w:r>
      <w:r w:rsidR="0043304E">
        <w:t>.</w:t>
      </w:r>
      <w:r w:rsidR="00997F9D">
        <w:t>Ю.В. о том, что адвокат по соглашению</w:t>
      </w:r>
      <w:r w:rsidR="0043304E">
        <w:t xml:space="preserve"> </w:t>
      </w:r>
      <w:r w:rsidR="00997F9D">
        <w:t>С</w:t>
      </w:r>
      <w:r w:rsidR="0043304E">
        <w:t>.</w:t>
      </w:r>
      <w:r w:rsidR="00997F9D">
        <w:t>Л.Н. фактически отказалась от участия в следственных действиях по причине того, что подзащитного М</w:t>
      </w:r>
      <w:r w:rsidR="0043304E">
        <w:t>.</w:t>
      </w:r>
      <w:r w:rsidR="00997F9D">
        <w:t>В.Н. не могут доставить по ее просьбе из ИВС в следственный кабинет в помещении СУ МУ МВД «Л</w:t>
      </w:r>
      <w:r w:rsidR="0043304E">
        <w:t>.</w:t>
      </w:r>
      <w:r w:rsidR="00997F9D">
        <w:t>». Кроме того, адвокат не была готова принимать участие в следственных действиях в воскресенье.</w:t>
      </w:r>
    </w:p>
    <w:p w14:paraId="11D0D082" w14:textId="3E92A1ED" w:rsidR="00997F9D" w:rsidRDefault="00997F9D" w:rsidP="005461B5">
      <w:pPr>
        <w:jc w:val="both"/>
      </w:pPr>
      <w:r>
        <w:lastRenderedPageBreak/>
        <w:tab/>
        <w:t>По прибытии в помещение СУ МУ МВД «Л</w:t>
      </w:r>
      <w:r w:rsidR="0043304E">
        <w:t>.</w:t>
      </w:r>
      <w:r>
        <w:t>» адвокат выяснил у следователя П</w:t>
      </w:r>
      <w:r w:rsidR="0043304E">
        <w:t>.</w:t>
      </w:r>
      <w:r>
        <w:t>С.С. обстоятельства отказа защитника С</w:t>
      </w:r>
      <w:r w:rsidR="0043304E">
        <w:t>.</w:t>
      </w:r>
      <w:r>
        <w:t>Л.Н. от участия в следственных действиях, которая подтвердила имеющуюся у адвоката информацию и предоставила для ознакомления материалы уголовного дела, включая заявления адвоката С</w:t>
      </w:r>
      <w:r w:rsidR="0043304E">
        <w:t>.</w:t>
      </w:r>
      <w:r>
        <w:t>Л.Н.</w:t>
      </w:r>
    </w:p>
    <w:p w14:paraId="12DBD5C9" w14:textId="04424246" w:rsidR="00997F9D" w:rsidRPr="00734D0D" w:rsidRDefault="00997F9D" w:rsidP="005461B5">
      <w:pPr>
        <w:jc w:val="both"/>
      </w:pPr>
      <w:r>
        <w:tab/>
        <w:t>Перед началом следственных действий он разъяснил подзащитному М</w:t>
      </w:r>
      <w:r w:rsidR="0043304E">
        <w:t>.</w:t>
      </w:r>
      <w:r>
        <w:t>В.Н. суть пр</w:t>
      </w:r>
      <w:r w:rsidR="008E4A8A">
        <w:t>едстоящих следственных действий</w:t>
      </w:r>
      <w:r>
        <w:t xml:space="preserve"> и ими совместно была выработана позиция отказа от дачи показаний на основании ст. 51 Конституции РФ.</w:t>
      </w:r>
      <w:r w:rsidR="005F3F4E">
        <w:t xml:space="preserve"> Отказа от участия адвоката М</w:t>
      </w:r>
      <w:r w:rsidR="0043304E">
        <w:t>.</w:t>
      </w:r>
      <w:r w:rsidR="005F3F4E">
        <w:t>Р.В. доверитель не заявлял. После завершения следственных действий адвокат дополнительно задержался для согласования с подзащитным позиции по судебному заседанию об избрании меры пресечения, которое предстояло 01.08.2021 г., и только после этого покинул ИВС.</w:t>
      </w:r>
    </w:p>
    <w:p w14:paraId="16A5293C" w14:textId="77777777" w:rsidR="00502664" w:rsidRPr="00734D0D" w:rsidRDefault="00DC71D3" w:rsidP="00502664">
      <w:pPr>
        <w:jc w:val="both"/>
      </w:pPr>
      <w:r w:rsidRPr="00734D0D">
        <w:tab/>
        <w:t>К письменным объяснениям адвоката приложены копии материалов:</w:t>
      </w:r>
    </w:p>
    <w:p w14:paraId="592B9286" w14:textId="77777777" w:rsidR="00502664" w:rsidRDefault="00293818" w:rsidP="00502664">
      <w:pPr>
        <w:pStyle w:val="ac"/>
        <w:numPr>
          <w:ilvl w:val="0"/>
          <w:numId w:val="24"/>
        </w:numPr>
        <w:jc w:val="both"/>
      </w:pPr>
      <w:r>
        <w:t>м</w:t>
      </w:r>
      <w:r w:rsidR="00951BB8" w:rsidRPr="00734D0D">
        <w:t>ат</w:t>
      </w:r>
      <w:r w:rsidR="009D0583">
        <w:t>ериалы адвокатского досье;</w:t>
      </w:r>
    </w:p>
    <w:p w14:paraId="77A11391" w14:textId="77777777" w:rsidR="009D0583" w:rsidRPr="00734D0D" w:rsidRDefault="009D0583" w:rsidP="00502664">
      <w:pPr>
        <w:pStyle w:val="ac"/>
        <w:numPr>
          <w:ilvl w:val="0"/>
          <w:numId w:val="24"/>
        </w:numPr>
        <w:jc w:val="both"/>
      </w:pPr>
      <w:r>
        <w:t>требование ЕЦ СЮП АПМО в порядке ст. 51 УПК РФ.</w:t>
      </w:r>
    </w:p>
    <w:p w14:paraId="7978894C" w14:textId="4B20B60A" w:rsidR="00942C59" w:rsidRDefault="00942C59" w:rsidP="00942C59">
      <w:pPr>
        <w:ind w:firstLine="708"/>
        <w:jc w:val="both"/>
      </w:pPr>
      <w:r>
        <w:t>17.09.2021 г. в АПМО поступили письменные объяснения адвоката С</w:t>
      </w:r>
      <w:r w:rsidR="0043304E">
        <w:t>.</w:t>
      </w:r>
      <w:r>
        <w:t>Л.Н., в которых заявитель конкретизировала отдельные доводы жалобы и возражал</w:t>
      </w:r>
      <w:r w:rsidR="00227E4B">
        <w:t>а</w:t>
      </w:r>
      <w:r>
        <w:t xml:space="preserve"> против доводов письменных объяснений адвоката М</w:t>
      </w:r>
      <w:r w:rsidR="0043304E">
        <w:t>.</w:t>
      </w:r>
      <w:r>
        <w:t>Р.В.</w:t>
      </w:r>
      <w:r w:rsidR="00227E4B">
        <w:t>, к которым были приложены следующие дополнительные письменные доказательства:</w:t>
      </w:r>
    </w:p>
    <w:p w14:paraId="203830E8" w14:textId="77777777" w:rsidR="00227E4B" w:rsidRPr="00387024" w:rsidRDefault="00387024" w:rsidP="00227E4B">
      <w:pPr>
        <w:pStyle w:val="ac"/>
        <w:numPr>
          <w:ilvl w:val="0"/>
          <w:numId w:val="25"/>
        </w:numPr>
        <w:jc w:val="both"/>
      </w:pPr>
      <w:r w:rsidRPr="00387024">
        <w:t>просьба об открытом разбирательстве;</w:t>
      </w:r>
    </w:p>
    <w:p w14:paraId="26B8F758" w14:textId="77777777" w:rsidR="00387024" w:rsidRDefault="00387024" w:rsidP="00227E4B">
      <w:pPr>
        <w:pStyle w:val="ac"/>
        <w:numPr>
          <w:ilvl w:val="0"/>
          <w:numId w:val="25"/>
        </w:numPr>
        <w:jc w:val="both"/>
      </w:pPr>
      <w:r>
        <w:t>предложение о способе разрешения дисциплинарного производства;</w:t>
      </w:r>
    </w:p>
    <w:p w14:paraId="20F5B440" w14:textId="5A13B2F4" w:rsidR="00387024" w:rsidRPr="00387024" w:rsidRDefault="00387024" w:rsidP="00227E4B">
      <w:pPr>
        <w:pStyle w:val="ac"/>
        <w:numPr>
          <w:ilvl w:val="0"/>
          <w:numId w:val="25"/>
        </w:numPr>
        <w:jc w:val="both"/>
      </w:pPr>
      <w:r>
        <w:t>расшифровка аудиозаписи телефонного разговора адвоката С</w:t>
      </w:r>
      <w:r w:rsidR="0043304E">
        <w:t>.</w:t>
      </w:r>
      <w:r>
        <w:t>Л.Н. и адвоката М</w:t>
      </w:r>
      <w:r w:rsidR="0043304E">
        <w:t>.</w:t>
      </w:r>
      <w:r>
        <w:t>Р.В. от 31.07.2021 г.</w:t>
      </w:r>
    </w:p>
    <w:p w14:paraId="0D10C775" w14:textId="7726E501" w:rsidR="00227E4B" w:rsidRDefault="00387024" w:rsidP="00387024">
      <w:pPr>
        <w:pStyle w:val="ac"/>
        <w:numPr>
          <w:ilvl w:val="0"/>
          <w:numId w:val="25"/>
        </w:numPr>
        <w:jc w:val="both"/>
      </w:pPr>
      <w:r>
        <w:t>конверт с флэш-картой аудиозаписи телефонного разговора телефонного разговора адвоката С</w:t>
      </w:r>
      <w:r w:rsidR="0043304E">
        <w:t>.</w:t>
      </w:r>
      <w:r>
        <w:t>Л.Н. и адвокат</w:t>
      </w:r>
      <w:r w:rsidR="002961D5">
        <w:t>а М</w:t>
      </w:r>
      <w:r w:rsidR="0043304E">
        <w:t>.</w:t>
      </w:r>
      <w:r w:rsidR="002961D5">
        <w:t>Р.В. от 31.07.2021</w:t>
      </w:r>
      <w:r>
        <w:t>г.</w:t>
      </w:r>
    </w:p>
    <w:p w14:paraId="57C07C90" w14:textId="77777777" w:rsidR="00231B04" w:rsidRPr="00734D0D" w:rsidRDefault="00951BB8" w:rsidP="00502664">
      <w:pPr>
        <w:ind w:firstLine="708"/>
        <w:jc w:val="both"/>
      </w:pPr>
      <w:r w:rsidRPr="00734D0D">
        <w:t>28.09</w:t>
      </w:r>
      <w:r w:rsidR="004D2D22" w:rsidRPr="00734D0D">
        <w:t>.2021 г. адвокат</w:t>
      </w:r>
      <w:r w:rsidR="00231B04" w:rsidRPr="00734D0D">
        <w:t xml:space="preserve"> в засед</w:t>
      </w:r>
      <w:r w:rsidR="002961D5">
        <w:t>ание комиссии посредством видеоконференц</w:t>
      </w:r>
      <w:r w:rsidR="00231B04" w:rsidRPr="00734D0D">
        <w:t>связи не явился,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0E778ED6" w14:textId="1B4B34E8" w:rsidR="00387024" w:rsidRDefault="00951BB8" w:rsidP="00387024">
      <w:pPr>
        <w:ind w:firstLine="708"/>
        <w:jc w:val="both"/>
      </w:pPr>
      <w:r w:rsidRPr="00734D0D">
        <w:t>28.09</w:t>
      </w:r>
      <w:r w:rsidR="00231B04" w:rsidRPr="00734D0D">
        <w:t>.2021 г. в заседании ко</w:t>
      </w:r>
      <w:r w:rsidR="00B20981">
        <w:t>миссии адвокат</w:t>
      </w:r>
      <w:r w:rsidR="002961D5">
        <w:t xml:space="preserve"> </w:t>
      </w:r>
      <w:r w:rsidR="009D0583">
        <w:t>С</w:t>
      </w:r>
      <w:r w:rsidR="0043304E">
        <w:t>.</w:t>
      </w:r>
      <w:r w:rsidR="009D0583">
        <w:t>Л.Н.</w:t>
      </w:r>
      <w:r w:rsidR="00387024">
        <w:t xml:space="preserve"> заявила ходатайство о проведении заседания по дисциплинарному делу в режиме открытого разбирательства. Совещаясь на месте, комиссия решила в удовлетворении данного ходатайства отказать на основании п. 4 ст. 19 </w:t>
      </w:r>
      <w:r w:rsidR="00387024" w:rsidRPr="00734D0D">
        <w:t>Кодекса профессиональной этики адвоката</w:t>
      </w:r>
      <w:r w:rsidR="00387024">
        <w:t xml:space="preserve"> в связи с отсутствием согласия другого участника дисциплинарного производства адвоката М</w:t>
      </w:r>
      <w:r w:rsidR="0043304E">
        <w:t>.</w:t>
      </w:r>
      <w:r w:rsidR="00387024">
        <w:t>Р.В.</w:t>
      </w:r>
    </w:p>
    <w:p w14:paraId="1BAF5826" w14:textId="17E676DC" w:rsidR="00942C59" w:rsidRDefault="00227E4B" w:rsidP="00387024">
      <w:pPr>
        <w:ind w:firstLine="708"/>
        <w:jc w:val="both"/>
      </w:pPr>
      <w:r>
        <w:t>Документов, подтверждающих полномочия адвоката на представление интересов обвиняемого М</w:t>
      </w:r>
      <w:r w:rsidR="0043304E">
        <w:t>.</w:t>
      </w:r>
      <w:r>
        <w:t>В.Н. в дисциплинарном производстве в органах адвокатской палаты, адвокатом не представлено. На вопрос комиссии адвокат С</w:t>
      </w:r>
      <w:r w:rsidR="0043304E">
        <w:t>.</w:t>
      </w:r>
      <w:r>
        <w:t>Л.Н. п</w:t>
      </w:r>
      <w:r w:rsidR="00C23B52">
        <w:t>ояснила, что</w:t>
      </w:r>
      <w:r>
        <w:t xml:space="preserve"> у нее не имеется в настоящий момент документов, подтверждающих ее полномочия в дисциплинарном производстве в качестве представителя доверителя, и</w:t>
      </w:r>
      <w:r w:rsidR="00C23B52">
        <w:t xml:space="preserve"> в данном деле она </w:t>
      </w:r>
      <w:r w:rsidR="00C23B52" w:rsidRPr="00227E4B">
        <w:t xml:space="preserve">выступает </w:t>
      </w:r>
      <w:r w:rsidRPr="00227E4B">
        <w:t>в защиту своих собственных интересов как адвоката</w:t>
      </w:r>
      <w:r>
        <w:t>, профессиональные права которого были нарушены недобросовестными действиями коллеги М</w:t>
      </w:r>
      <w:r w:rsidR="0043304E">
        <w:t>.</w:t>
      </w:r>
      <w:r>
        <w:t>Р.В.</w:t>
      </w:r>
    </w:p>
    <w:p w14:paraId="30D56A52" w14:textId="78911E93" w:rsidR="00942C59" w:rsidRDefault="00387024" w:rsidP="00942C59">
      <w:pPr>
        <w:ind w:firstLine="708"/>
        <w:jc w:val="both"/>
      </w:pPr>
      <w:r>
        <w:t xml:space="preserve">Адвокат поддержала доводы жалобы и дополнений к жалобе в полном объеме. </w:t>
      </w:r>
      <w:r w:rsidR="00942C59">
        <w:t xml:space="preserve">Председателем </w:t>
      </w:r>
      <w:r w:rsidR="00227E4B">
        <w:t>Комиссии</w:t>
      </w:r>
      <w:r w:rsidR="00942C59">
        <w:t xml:space="preserve"> было остановлено выступление адвоката</w:t>
      </w:r>
      <w:r w:rsidR="00227E4B">
        <w:t xml:space="preserve"> С</w:t>
      </w:r>
      <w:r w:rsidR="0043304E">
        <w:t>.</w:t>
      </w:r>
      <w:r w:rsidR="00227E4B">
        <w:t>Л.Н.</w:t>
      </w:r>
      <w:r w:rsidR="00942C59">
        <w:t xml:space="preserve"> в связи с изложением доводов, не относящихся к предмету рассматриваемого дисциплинарного производства, и предложено адвокату выступать по существу заявленных доводов жалобы, относящихся к нарушениям адвокатом М</w:t>
      </w:r>
      <w:r w:rsidR="0043304E">
        <w:t>.</w:t>
      </w:r>
      <w:r w:rsidR="00942C59">
        <w:t xml:space="preserve">Р.В. ст. 15 </w:t>
      </w:r>
      <w:r w:rsidR="00942C59" w:rsidRPr="00734D0D">
        <w:t>Кодекса профессиональной этики адвоката</w:t>
      </w:r>
      <w:r w:rsidR="00942C59">
        <w:t>, допущенных в отношении адвоката Световой Л.Н.</w:t>
      </w:r>
    </w:p>
    <w:p w14:paraId="065C8E54" w14:textId="707FD219" w:rsidR="00231B04" w:rsidRDefault="00942C59" w:rsidP="00231B04">
      <w:pPr>
        <w:ind w:firstLine="708"/>
        <w:jc w:val="both"/>
      </w:pPr>
      <w:r>
        <w:t>Далее адвокат С</w:t>
      </w:r>
      <w:r w:rsidR="0043304E">
        <w:t>.</w:t>
      </w:r>
      <w:r>
        <w:t xml:space="preserve">Л.Н. пояснила, </w:t>
      </w:r>
      <w:r w:rsidR="00C23B52">
        <w:t>что адвокат М</w:t>
      </w:r>
      <w:r w:rsidR="0043304E">
        <w:t>.</w:t>
      </w:r>
      <w:r w:rsidR="00C23B52">
        <w:t>Р.В. вмешался в ее адвокатскую деятельность и не исполн</w:t>
      </w:r>
      <w:r w:rsidR="002961D5">
        <w:t xml:space="preserve">ил базовые обязанности адвоката - </w:t>
      </w:r>
      <w:r w:rsidR="00C23B52">
        <w:t>защитника по уголовному делу, фактически не принимая участия в следст</w:t>
      </w:r>
      <w:r w:rsidR="002961D5">
        <w:t xml:space="preserve">венном действии. </w:t>
      </w:r>
      <w:r w:rsidR="008A0E52" w:rsidRPr="00997F9D">
        <w:t xml:space="preserve">Основным нарушением </w:t>
      </w:r>
      <w:r w:rsidR="008A0E52" w:rsidRPr="00997F9D">
        <w:lastRenderedPageBreak/>
        <w:t>адвоката было то, что он не сделал попыток связаться с ней при вступлении в уголовное дело</w:t>
      </w:r>
      <w:r w:rsidR="00227E4B" w:rsidRPr="00997F9D">
        <w:t>, и тем самым не дал возможности оказать квалифицированную юридическую помощь своему доверителю, с кем у нее было заключено соглашение</w:t>
      </w:r>
      <w:r w:rsidR="008A0E52" w:rsidRPr="00997F9D">
        <w:t>.</w:t>
      </w:r>
      <w:r w:rsidR="000C4AF4">
        <w:t xml:space="preserve"> Адвокат полагает, что признательные показания М</w:t>
      </w:r>
      <w:r w:rsidR="0043304E">
        <w:t>.</w:t>
      </w:r>
      <w:r w:rsidR="000C4AF4">
        <w:t>В.Н. были сделаны именно под влиянием адвоката М</w:t>
      </w:r>
      <w:r w:rsidR="0043304E">
        <w:t>.</w:t>
      </w:r>
      <w:r w:rsidR="000C4AF4">
        <w:t>Р.В. Подписав протокол</w:t>
      </w:r>
      <w:r w:rsidR="00F900BD">
        <w:t xml:space="preserve"> при отсутствии подписи подзащитного</w:t>
      </w:r>
      <w:r w:rsidR="000C4AF4">
        <w:t>, адвокат фактически выступил в</w:t>
      </w:r>
      <w:r w:rsidR="00227E4B">
        <w:t xml:space="preserve"> данной ситуации в</w:t>
      </w:r>
      <w:r w:rsidR="000C4AF4">
        <w:t xml:space="preserve"> качестве понятого.</w:t>
      </w:r>
    </w:p>
    <w:p w14:paraId="27CCEB62" w14:textId="49D96AB4" w:rsidR="000C4AF4" w:rsidRDefault="000C4AF4" w:rsidP="00231B04">
      <w:pPr>
        <w:ind w:firstLine="708"/>
        <w:jc w:val="both"/>
      </w:pPr>
      <w:r>
        <w:t>Также, со слов подзащитного, адвокат М</w:t>
      </w:r>
      <w:r w:rsidR="0043304E">
        <w:t>.</w:t>
      </w:r>
      <w:r>
        <w:t xml:space="preserve">Р.В. </w:t>
      </w:r>
      <w:r w:rsidRPr="00687A8A">
        <w:t>при вступлении в дело нелицеприятно отзывался о ее профессиональных качествах и ссылался на ее неадекватность,</w:t>
      </w:r>
      <w:r>
        <w:t xml:space="preserve"> что подтверждается заявлением </w:t>
      </w:r>
      <w:r w:rsidR="00227E4B">
        <w:t xml:space="preserve">ее </w:t>
      </w:r>
      <w:r>
        <w:t>подзащитного в прокуратуру.</w:t>
      </w:r>
    </w:p>
    <w:p w14:paraId="7B6ED149" w14:textId="4289B4DE" w:rsidR="00942C59" w:rsidRDefault="006E3717" w:rsidP="00227E4B">
      <w:pPr>
        <w:ind w:firstLine="708"/>
        <w:jc w:val="both"/>
      </w:pPr>
      <w:r>
        <w:t>Ордер был приобщен ей в уголовное дело в 16.46 31 июля 2021 г., что подтвер</w:t>
      </w:r>
      <w:r w:rsidR="00227E4B">
        <w:t>ждается фотографией на телефоне адвоката. Поэтому, как полагает адвокат С</w:t>
      </w:r>
      <w:r w:rsidR="0043304E">
        <w:t>.</w:t>
      </w:r>
      <w:r w:rsidR="00227E4B">
        <w:t>Л.Н., к моменту вступления в уголовное дело защитнику М</w:t>
      </w:r>
      <w:r w:rsidR="0043304E">
        <w:t>.</w:t>
      </w:r>
      <w:r w:rsidR="00227E4B">
        <w:t>Р.В. должно было быть известно о наличии адвоката по соглашению.</w:t>
      </w:r>
    </w:p>
    <w:p w14:paraId="655FD0AF" w14:textId="67A6F296" w:rsidR="00445DB8" w:rsidRPr="00445DB8" w:rsidRDefault="009D0583" w:rsidP="00445DB8">
      <w:pPr>
        <w:ind w:firstLine="708"/>
        <w:jc w:val="both"/>
        <w:rPr>
          <w:highlight w:val="magenta"/>
        </w:rPr>
      </w:pPr>
      <w:r>
        <w:t xml:space="preserve">Адвокат </w:t>
      </w:r>
      <w:r w:rsidR="00942C59">
        <w:t xml:space="preserve">также </w:t>
      </w:r>
      <w:r>
        <w:t>представила комиссии копию заявления подзащитного М</w:t>
      </w:r>
      <w:r w:rsidR="00DB22C3">
        <w:t>.</w:t>
      </w:r>
      <w:r>
        <w:t>В.Н. в прокуратуру о нарушении его прав</w:t>
      </w:r>
      <w:r w:rsidR="005F3F4E">
        <w:t>, допущенны</w:t>
      </w:r>
      <w:r w:rsidR="002961D5">
        <w:t>х</w:t>
      </w:r>
      <w:r w:rsidR="005F3F4E">
        <w:t xml:space="preserve"> адвокатом М</w:t>
      </w:r>
      <w:r w:rsidR="00DB22C3">
        <w:t>.</w:t>
      </w:r>
      <w:r w:rsidR="005F3F4E">
        <w:t>Р.В</w:t>
      </w:r>
      <w:r>
        <w:t>. Комиссия, совещаясь на месте, решила в приобщении указанного доказательства к материалам дисциплинарного производства отказать, поскольку</w:t>
      </w:r>
      <w:r w:rsidR="00942C59">
        <w:t xml:space="preserve"> к заявлению М</w:t>
      </w:r>
      <w:r w:rsidR="00DB22C3">
        <w:t>.</w:t>
      </w:r>
      <w:r w:rsidR="00942C59">
        <w:t>В.Н. не приложено письмо спецчасти СИЗО, где он в настоящее время находится, а адвокат С</w:t>
      </w:r>
      <w:r w:rsidR="00DB22C3">
        <w:t>.</w:t>
      </w:r>
      <w:r w:rsidR="00942C59">
        <w:t>Л.Н. не смогла пояснить комиссию, каким образом в ее распоряжение поступил указанный документ.</w:t>
      </w:r>
    </w:p>
    <w:p w14:paraId="27D5AA75" w14:textId="77777777" w:rsidR="00231B04" w:rsidRDefault="00227E4B" w:rsidP="00231B04">
      <w:pPr>
        <w:ind w:firstLine="708"/>
        <w:jc w:val="both"/>
      </w:pPr>
      <w:r>
        <w:t>Рассмотрев доводы жалобы</w:t>
      </w:r>
      <w:r w:rsidR="00231B04" w:rsidRPr="00293818">
        <w:t xml:space="preserve"> и письменных объяснений адвоката,</w:t>
      </w:r>
      <w:r>
        <w:t xml:space="preserve"> заслушав адвоката и</w:t>
      </w:r>
      <w:r w:rsidR="00231B04" w:rsidRPr="00293818">
        <w:t xml:space="preserve"> изучив представленные документы, комиссия приходит к следующим выводам.</w:t>
      </w:r>
    </w:p>
    <w:p w14:paraId="4AF91F06" w14:textId="77777777" w:rsidR="00B20981" w:rsidRDefault="00465F5A" w:rsidP="00465F5A">
      <w:pPr>
        <w:ind w:firstLine="708"/>
        <w:jc w:val="both"/>
        <w:rPr>
          <w:rStyle w:val="96"/>
          <w:szCs w:val="24"/>
        </w:rPr>
      </w:pPr>
      <w:r>
        <w:t xml:space="preserve">Согласно </w:t>
      </w:r>
      <w:r>
        <w:rPr>
          <w:szCs w:val="24"/>
        </w:rPr>
        <w:t xml:space="preserve">п.п. 1 п. 1 ст. 20 Кодекса профессиональной этики адвоката </w:t>
      </w:r>
      <w:r w:rsidRPr="00177B7C">
        <w:rPr>
          <w:rFonts w:eastAsia="Calibri"/>
          <w:color w:val="auto"/>
          <w:szCs w:val="24"/>
        </w:rPr>
        <w:t>поводом для возбуждения в отношении адвоката дисци</w:t>
      </w:r>
      <w:r>
        <w:rPr>
          <w:rFonts w:eastAsia="Calibri"/>
          <w:color w:val="auto"/>
          <w:szCs w:val="24"/>
        </w:rPr>
        <w:t xml:space="preserve">плинарного производства является </w:t>
      </w:r>
      <w:r w:rsidRPr="00390512">
        <w:rPr>
          <w:rStyle w:val="96"/>
          <w:szCs w:val="24"/>
        </w:rPr>
        <w:t>жалоба, поданная в адвокатскую палату другим адвокатом,доверителем адвоката или его законным представителем</w:t>
      </w:r>
      <w:r>
        <w:rPr>
          <w:rStyle w:val="96"/>
          <w:szCs w:val="24"/>
        </w:rPr>
        <w:t>.</w:t>
      </w:r>
    </w:p>
    <w:p w14:paraId="5227FED2" w14:textId="77777777" w:rsidR="00465F5A" w:rsidRPr="00390512" w:rsidRDefault="00465F5A" w:rsidP="00465F5A">
      <w:pPr>
        <w:pStyle w:val="99"/>
        <w:shd w:val="clear" w:color="auto" w:fill="auto"/>
        <w:tabs>
          <w:tab w:val="left" w:pos="726"/>
        </w:tabs>
        <w:spacing w:before="0" w:line="259" w:lineRule="exact"/>
        <w:ind w:right="268" w:firstLine="0"/>
        <w:jc w:val="both"/>
        <w:rPr>
          <w:rFonts w:ascii="Times New Roman" w:hAnsi="Times New Roman"/>
          <w:sz w:val="24"/>
          <w:szCs w:val="24"/>
        </w:rPr>
      </w:pPr>
      <w:r>
        <w:rPr>
          <w:rStyle w:val="96"/>
          <w:rFonts w:ascii="Times New Roman" w:hAnsi="Times New Roman"/>
          <w:sz w:val="24"/>
          <w:szCs w:val="24"/>
        </w:rPr>
        <w:tab/>
        <w:t xml:space="preserve">В силу п. 2 ст. 20 </w:t>
      </w:r>
      <w:r w:rsidRPr="00465F5A">
        <w:rPr>
          <w:rFonts w:ascii="Times New Roman" w:hAnsi="Times New Roman"/>
          <w:sz w:val="24"/>
          <w:szCs w:val="24"/>
        </w:rPr>
        <w:t>Кодекса профессиональной этики адвоката</w:t>
      </w:r>
      <w:r>
        <w:rPr>
          <w:rStyle w:val="96"/>
          <w:rFonts w:ascii="Times New Roman" w:hAnsi="Times New Roman"/>
          <w:sz w:val="24"/>
          <w:szCs w:val="24"/>
        </w:rPr>
        <w:t>ж</w:t>
      </w:r>
      <w:r w:rsidRPr="00390512">
        <w:rPr>
          <w:rStyle w:val="96"/>
          <w:rFonts w:ascii="Times New Roman" w:hAnsi="Times New Roman"/>
          <w:sz w:val="24"/>
          <w:szCs w:val="24"/>
        </w:rPr>
        <w:t>алоба, представление, обращение признаются допустимымиповодами к возбуждению дисциплинарного производства, если они поданы</w:t>
      </w:r>
      <w:r w:rsidR="002961D5">
        <w:rPr>
          <w:rStyle w:val="96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в письменной форме и в них указаны:</w:t>
      </w:r>
    </w:p>
    <w:p w14:paraId="6367AFBB" w14:textId="77777777" w:rsidR="00465F5A" w:rsidRPr="001B4883" w:rsidRDefault="00465F5A" w:rsidP="00465F5A">
      <w:pPr>
        <w:pStyle w:val="99"/>
        <w:numPr>
          <w:ilvl w:val="2"/>
          <w:numId w:val="26"/>
        </w:numPr>
        <w:shd w:val="clear" w:color="auto" w:fill="auto"/>
        <w:tabs>
          <w:tab w:val="left" w:pos="1042"/>
        </w:tabs>
        <w:spacing w:before="0" w:line="259" w:lineRule="exact"/>
        <w:ind w:left="20" w:right="268" w:firstLine="680"/>
        <w:jc w:val="both"/>
        <w:rPr>
          <w:rFonts w:ascii="Times New Roman" w:hAnsi="Times New Roman"/>
          <w:sz w:val="24"/>
          <w:szCs w:val="24"/>
        </w:rPr>
      </w:pPr>
      <w:r w:rsidRPr="001B4883">
        <w:rPr>
          <w:rStyle w:val="96"/>
          <w:rFonts w:ascii="Times New Roman" w:hAnsi="Times New Roman"/>
          <w:sz w:val="24"/>
          <w:szCs w:val="24"/>
        </w:rPr>
        <w:t>наименование адвокатской палаты, в которую подается жалоба,</w:t>
      </w:r>
      <w:r w:rsidR="002961D5">
        <w:rPr>
          <w:rStyle w:val="96"/>
          <w:rFonts w:ascii="Times New Roman" w:hAnsi="Times New Roman"/>
          <w:sz w:val="24"/>
          <w:szCs w:val="24"/>
        </w:rPr>
        <w:t xml:space="preserve"> </w:t>
      </w:r>
      <w:r w:rsidRPr="001B4883">
        <w:rPr>
          <w:rStyle w:val="96"/>
          <w:rFonts w:ascii="Times New Roman" w:hAnsi="Times New Roman"/>
          <w:sz w:val="24"/>
          <w:szCs w:val="24"/>
        </w:rPr>
        <w:t>вносятся представление, обращение;</w:t>
      </w:r>
    </w:p>
    <w:p w14:paraId="1BCD72ED" w14:textId="77777777" w:rsidR="00465F5A" w:rsidRPr="001B4883" w:rsidRDefault="00465F5A" w:rsidP="00465F5A">
      <w:pPr>
        <w:pStyle w:val="99"/>
        <w:numPr>
          <w:ilvl w:val="2"/>
          <w:numId w:val="26"/>
        </w:numPr>
        <w:shd w:val="clear" w:color="auto" w:fill="auto"/>
        <w:tabs>
          <w:tab w:val="left" w:pos="1052"/>
        </w:tabs>
        <w:spacing w:before="0" w:line="259" w:lineRule="exact"/>
        <w:ind w:left="20" w:right="268" w:firstLine="680"/>
        <w:jc w:val="both"/>
        <w:rPr>
          <w:rFonts w:ascii="Times New Roman" w:hAnsi="Times New Roman"/>
          <w:sz w:val="24"/>
          <w:szCs w:val="24"/>
        </w:rPr>
      </w:pPr>
      <w:r w:rsidRPr="001B4883">
        <w:rPr>
          <w:rStyle w:val="96"/>
          <w:rFonts w:ascii="Times New Roman" w:hAnsi="Times New Roman"/>
          <w:sz w:val="24"/>
          <w:szCs w:val="24"/>
        </w:rPr>
        <w:t>фамилия, имя, отчество адвоката, подавшего жалобу надругого адвоката, принадлежность к адвокатской палате и адвокатскому</w:t>
      </w:r>
      <w:r w:rsidR="002961D5">
        <w:rPr>
          <w:rStyle w:val="96"/>
          <w:rFonts w:ascii="Times New Roman" w:hAnsi="Times New Roman"/>
          <w:sz w:val="24"/>
          <w:szCs w:val="24"/>
        </w:rPr>
        <w:t xml:space="preserve"> </w:t>
      </w:r>
      <w:r w:rsidRPr="001B4883">
        <w:rPr>
          <w:rStyle w:val="96"/>
          <w:rFonts w:ascii="Times New Roman" w:hAnsi="Times New Roman"/>
          <w:sz w:val="24"/>
          <w:szCs w:val="24"/>
        </w:rPr>
        <w:t>образованию;</w:t>
      </w:r>
    </w:p>
    <w:p w14:paraId="33BEA758" w14:textId="77777777" w:rsidR="00465F5A" w:rsidRPr="001B4883" w:rsidRDefault="00465F5A" w:rsidP="00465F5A">
      <w:pPr>
        <w:pStyle w:val="99"/>
        <w:numPr>
          <w:ilvl w:val="2"/>
          <w:numId w:val="26"/>
        </w:numPr>
        <w:shd w:val="clear" w:color="auto" w:fill="auto"/>
        <w:tabs>
          <w:tab w:val="left" w:pos="1052"/>
        </w:tabs>
        <w:spacing w:before="0" w:line="259" w:lineRule="exact"/>
        <w:ind w:left="20" w:right="268" w:firstLine="680"/>
        <w:jc w:val="both"/>
        <w:rPr>
          <w:rFonts w:ascii="Times New Roman" w:hAnsi="Times New Roman"/>
          <w:sz w:val="24"/>
          <w:szCs w:val="24"/>
        </w:rPr>
      </w:pPr>
      <w:r w:rsidRPr="001B4883">
        <w:rPr>
          <w:rStyle w:val="96"/>
          <w:rFonts w:ascii="Times New Roman" w:hAnsi="Times New Roman"/>
          <w:sz w:val="24"/>
          <w:szCs w:val="24"/>
        </w:rPr>
        <w:t>фамилия, имя, отчество доверителя адвоката, его местожительства или наименование учреждения, организации, если они</w:t>
      </w:r>
      <w:r w:rsidR="002961D5">
        <w:rPr>
          <w:rStyle w:val="96"/>
          <w:rFonts w:ascii="Times New Roman" w:hAnsi="Times New Roman"/>
          <w:sz w:val="24"/>
          <w:szCs w:val="24"/>
        </w:rPr>
        <w:t xml:space="preserve"> </w:t>
      </w:r>
      <w:r w:rsidRPr="001B4883">
        <w:rPr>
          <w:rStyle w:val="96"/>
          <w:rFonts w:ascii="Times New Roman" w:hAnsi="Times New Roman"/>
          <w:sz w:val="24"/>
          <w:szCs w:val="24"/>
        </w:rPr>
        <w:t>являются подателями жалобы, их место нахождения, а также фамилия, имя,</w:t>
      </w:r>
      <w:r w:rsidR="002961D5">
        <w:rPr>
          <w:rStyle w:val="96"/>
          <w:rFonts w:ascii="Times New Roman" w:hAnsi="Times New Roman"/>
          <w:sz w:val="24"/>
          <w:szCs w:val="24"/>
        </w:rPr>
        <w:t xml:space="preserve"> </w:t>
      </w:r>
      <w:r w:rsidRPr="001B4883">
        <w:rPr>
          <w:rStyle w:val="96"/>
          <w:rFonts w:ascii="Times New Roman" w:hAnsi="Times New Roman"/>
          <w:sz w:val="24"/>
          <w:szCs w:val="24"/>
        </w:rPr>
        <w:t>отчество (наименование) представителя и его адрес, если жалоба подается</w:t>
      </w:r>
      <w:r w:rsidR="002961D5">
        <w:rPr>
          <w:rStyle w:val="96"/>
          <w:rFonts w:ascii="Times New Roman" w:hAnsi="Times New Roman"/>
          <w:sz w:val="24"/>
          <w:szCs w:val="24"/>
        </w:rPr>
        <w:t xml:space="preserve"> </w:t>
      </w:r>
      <w:r w:rsidRPr="001B4883">
        <w:rPr>
          <w:rStyle w:val="96"/>
          <w:rFonts w:ascii="Times New Roman" w:hAnsi="Times New Roman"/>
          <w:sz w:val="24"/>
          <w:szCs w:val="24"/>
        </w:rPr>
        <w:t>представителем;</w:t>
      </w:r>
    </w:p>
    <w:p w14:paraId="3426AC1E" w14:textId="77777777" w:rsidR="00465F5A" w:rsidRPr="001B4883" w:rsidRDefault="00465F5A" w:rsidP="00465F5A">
      <w:pPr>
        <w:pStyle w:val="99"/>
        <w:numPr>
          <w:ilvl w:val="2"/>
          <w:numId w:val="26"/>
        </w:numPr>
        <w:shd w:val="clear" w:color="auto" w:fill="auto"/>
        <w:tabs>
          <w:tab w:val="left" w:pos="1042"/>
        </w:tabs>
        <w:spacing w:before="0" w:line="259" w:lineRule="exact"/>
        <w:ind w:left="20" w:right="268" w:firstLine="680"/>
        <w:jc w:val="both"/>
        <w:rPr>
          <w:rFonts w:ascii="Times New Roman" w:hAnsi="Times New Roman"/>
          <w:sz w:val="24"/>
          <w:szCs w:val="24"/>
        </w:rPr>
      </w:pPr>
      <w:r w:rsidRPr="001B4883">
        <w:rPr>
          <w:rStyle w:val="96"/>
          <w:rFonts w:ascii="Times New Roman" w:hAnsi="Times New Roman"/>
          <w:sz w:val="24"/>
          <w:szCs w:val="24"/>
        </w:rPr>
        <w:t>наименование и местонахождение органа государственной</w:t>
      </w:r>
      <w:r w:rsidR="002961D5">
        <w:rPr>
          <w:rStyle w:val="96"/>
          <w:rFonts w:ascii="Times New Roman" w:hAnsi="Times New Roman"/>
          <w:sz w:val="24"/>
          <w:szCs w:val="24"/>
        </w:rPr>
        <w:t xml:space="preserve"> </w:t>
      </w:r>
      <w:r w:rsidRPr="001B4883">
        <w:rPr>
          <w:rStyle w:val="96"/>
          <w:rFonts w:ascii="Times New Roman" w:hAnsi="Times New Roman"/>
          <w:sz w:val="24"/>
          <w:szCs w:val="24"/>
        </w:rPr>
        <w:t>власти, а также фамилия, имя, отчество должностного лица, направившего</w:t>
      </w:r>
      <w:r w:rsidR="002961D5">
        <w:rPr>
          <w:rStyle w:val="96"/>
          <w:rFonts w:ascii="Times New Roman" w:hAnsi="Times New Roman"/>
          <w:sz w:val="24"/>
          <w:szCs w:val="24"/>
        </w:rPr>
        <w:t xml:space="preserve"> </w:t>
      </w:r>
      <w:r w:rsidRPr="001B4883">
        <w:rPr>
          <w:rStyle w:val="96"/>
          <w:rFonts w:ascii="Times New Roman" w:hAnsi="Times New Roman"/>
          <w:sz w:val="24"/>
          <w:szCs w:val="24"/>
        </w:rPr>
        <w:t>представление либо обращение;</w:t>
      </w:r>
    </w:p>
    <w:p w14:paraId="4AA5C9DF" w14:textId="77777777" w:rsidR="00465F5A" w:rsidRPr="001B4883" w:rsidRDefault="00465F5A" w:rsidP="00465F5A">
      <w:pPr>
        <w:pStyle w:val="99"/>
        <w:numPr>
          <w:ilvl w:val="2"/>
          <w:numId w:val="26"/>
        </w:numPr>
        <w:shd w:val="clear" w:color="auto" w:fill="auto"/>
        <w:tabs>
          <w:tab w:val="left" w:pos="1047"/>
        </w:tabs>
        <w:spacing w:before="0" w:line="259" w:lineRule="exact"/>
        <w:ind w:left="20" w:right="268" w:firstLine="680"/>
        <w:jc w:val="both"/>
        <w:rPr>
          <w:rFonts w:ascii="Times New Roman" w:hAnsi="Times New Roman"/>
          <w:sz w:val="24"/>
          <w:szCs w:val="24"/>
        </w:rPr>
      </w:pPr>
      <w:r w:rsidRPr="001B4883">
        <w:rPr>
          <w:rStyle w:val="96"/>
          <w:rFonts w:ascii="Times New Roman" w:hAnsi="Times New Roman"/>
          <w:sz w:val="24"/>
          <w:szCs w:val="24"/>
        </w:rPr>
        <w:t>фамилия и имя (инициалы) адвоката, в отношении которого</w:t>
      </w:r>
      <w:r w:rsidR="002961D5">
        <w:rPr>
          <w:rStyle w:val="96"/>
          <w:rFonts w:ascii="Times New Roman" w:hAnsi="Times New Roman"/>
          <w:sz w:val="24"/>
          <w:szCs w:val="24"/>
        </w:rPr>
        <w:t xml:space="preserve"> </w:t>
      </w:r>
      <w:r w:rsidRPr="001B4883">
        <w:rPr>
          <w:rStyle w:val="96"/>
          <w:rFonts w:ascii="Times New Roman" w:hAnsi="Times New Roman"/>
          <w:sz w:val="24"/>
          <w:szCs w:val="24"/>
        </w:rPr>
        <w:t>ставится вопрос о возбуждении дисциплинарного производства;</w:t>
      </w:r>
    </w:p>
    <w:p w14:paraId="553E5B15" w14:textId="77777777" w:rsidR="00465F5A" w:rsidRPr="001B4883" w:rsidRDefault="00465F5A" w:rsidP="00465F5A">
      <w:pPr>
        <w:pStyle w:val="99"/>
        <w:numPr>
          <w:ilvl w:val="2"/>
          <w:numId w:val="26"/>
        </w:numPr>
        <w:shd w:val="clear" w:color="auto" w:fill="auto"/>
        <w:tabs>
          <w:tab w:val="left" w:pos="1042"/>
        </w:tabs>
        <w:spacing w:before="0" w:line="259" w:lineRule="exact"/>
        <w:ind w:left="20" w:right="268" w:firstLine="680"/>
        <w:jc w:val="both"/>
        <w:rPr>
          <w:rFonts w:ascii="Times New Roman" w:hAnsi="Times New Roman"/>
          <w:sz w:val="24"/>
          <w:szCs w:val="24"/>
        </w:rPr>
      </w:pPr>
      <w:r w:rsidRPr="001B4883">
        <w:rPr>
          <w:rStyle w:val="96"/>
          <w:rFonts w:ascii="Times New Roman" w:hAnsi="Times New Roman"/>
          <w:sz w:val="24"/>
          <w:szCs w:val="24"/>
        </w:rPr>
        <w:t>конкретные действия (бездействие) адвоката, в которых</w:t>
      </w:r>
      <w:r w:rsidR="002961D5">
        <w:rPr>
          <w:rStyle w:val="96"/>
          <w:rFonts w:ascii="Times New Roman" w:hAnsi="Times New Roman"/>
          <w:sz w:val="24"/>
          <w:szCs w:val="24"/>
        </w:rPr>
        <w:t xml:space="preserve"> </w:t>
      </w:r>
      <w:r w:rsidRPr="001B4883">
        <w:rPr>
          <w:rStyle w:val="96"/>
          <w:rFonts w:ascii="Times New Roman" w:hAnsi="Times New Roman"/>
          <w:sz w:val="24"/>
          <w:szCs w:val="24"/>
        </w:rPr>
        <w:t>выразилось нарушение им профессиональных обязанностей;</w:t>
      </w:r>
    </w:p>
    <w:p w14:paraId="5439241F" w14:textId="77777777" w:rsidR="00465F5A" w:rsidRPr="00465F5A" w:rsidRDefault="00465F5A" w:rsidP="00465F5A">
      <w:pPr>
        <w:pStyle w:val="99"/>
        <w:numPr>
          <w:ilvl w:val="2"/>
          <w:numId w:val="26"/>
        </w:numPr>
        <w:shd w:val="clear" w:color="auto" w:fill="auto"/>
        <w:tabs>
          <w:tab w:val="left" w:pos="1042"/>
        </w:tabs>
        <w:spacing w:before="0" w:line="259" w:lineRule="exact"/>
        <w:ind w:left="20" w:right="268" w:firstLine="680"/>
        <w:jc w:val="both"/>
        <w:rPr>
          <w:rStyle w:val="96"/>
          <w:rFonts w:ascii="Times New Roman" w:hAnsi="Times New Roman"/>
          <w:sz w:val="24"/>
          <w:szCs w:val="24"/>
          <w:shd w:val="clear" w:color="auto" w:fill="auto"/>
        </w:rPr>
      </w:pPr>
      <w:r w:rsidRPr="001B4883">
        <w:rPr>
          <w:rStyle w:val="96"/>
          <w:rFonts w:ascii="Times New Roman" w:hAnsi="Times New Roman"/>
          <w:sz w:val="24"/>
          <w:szCs w:val="24"/>
        </w:rPr>
        <w:t>обстоятельства, на которых лицо, обратившееся с жалобой,</w:t>
      </w:r>
      <w:r w:rsidR="002961D5">
        <w:rPr>
          <w:rStyle w:val="96"/>
          <w:rFonts w:ascii="Times New Roman" w:hAnsi="Times New Roman"/>
          <w:sz w:val="24"/>
          <w:szCs w:val="24"/>
        </w:rPr>
        <w:t xml:space="preserve"> </w:t>
      </w:r>
      <w:r w:rsidRPr="001B4883">
        <w:rPr>
          <w:rStyle w:val="96"/>
          <w:rFonts w:ascii="Times New Roman" w:hAnsi="Times New Roman"/>
          <w:sz w:val="24"/>
          <w:szCs w:val="24"/>
        </w:rPr>
        <w:t>представлением, обращением</w:t>
      </w:r>
      <w:r w:rsidRPr="00390512">
        <w:rPr>
          <w:rStyle w:val="96"/>
          <w:rFonts w:ascii="Times New Roman" w:hAnsi="Times New Roman"/>
          <w:sz w:val="24"/>
          <w:szCs w:val="24"/>
        </w:rPr>
        <w:t>, основывает свои требования, и доказа</w:t>
      </w:r>
      <w:r w:rsidRPr="00390512">
        <w:rPr>
          <w:rStyle w:val="96"/>
          <w:rFonts w:ascii="Times New Roman" w:hAnsi="Times New Roman"/>
          <w:sz w:val="24"/>
          <w:szCs w:val="24"/>
        </w:rPr>
        <w:softHyphen/>
        <w:t>тельства, подтверждающие эти обстоятельства.</w:t>
      </w:r>
    </w:p>
    <w:p w14:paraId="2F2B9DE4" w14:textId="77777777" w:rsidR="00465F5A" w:rsidRPr="008C6564" w:rsidRDefault="00465F5A" w:rsidP="00465F5A">
      <w:pPr>
        <w:ind w:firstLine="708"/>
        <w:jc w:val="both"/>
      </w:pPr>
      <w:r>
        <w:t>В дисциплинарной практике органов АПМО ранее указывалось, что в ситуации, когда дисциплинарное производство в отношении адвоката подлежит возбуждению по ж</w:t>
      </w:r>
      <w:r w:rsidR="002961D5">
        <w:t xml:space="preserve">алобе другого адвоката, адвокат - </w:t>
      </w:r>
      <w:r>
        <w:t>заявитель может действовать</w:t>
      </w:r>
      <w:r w:rsidR="001B4883">
        <w:t xml:space="preserve"> в дисциплинарном </w:t>
      </w:r>
      <w:r w:rsidR="001B4883" w:rsidRPr="008C6564">
        <w:t>производстве</w:t>
      </w:r>
      <w:r w:rsidRPr="008C6564">
        <w:t xml:space="preserve"> в двух процессуальных качествах:</w:t>
      </w:r>
    </w:p>
    <w:p w14:paraId="37550B7F" w14:textId="77777777" w:rsidR="00465F5A" w:rsidRPr="008C6564" w:rsidRDefault="00465F5A" w:rsidP="001B4883">
      <w:pPr>
        <w:pStyle w:val="ac"/>
        <w:numPr>
          <w:ilvl w:val="0"/>
          <w:numId w:val="28"/>
        </w:numPr>
        <w:jc w:val="both"/>
      </w:pPr>
      <w:r w:rsidRPr="008C6564">
        <w:t>как представитель своего доверителя в дисциплинарном производстве, и тогда адвокат выступает от имени  и в защиту интересов своего доверителя</w:t>
      </w:r>
      <w:r w:rsidR="001B4883" w:rsidRPr="008C6564">
        <w:t>;</w:t>
      </w:r>
    </w:p>
    <w:p w14:paraId="54A6CE8B" w14:textId="77777777" w:rsidR="001B4883" w:rsidRPr="008C6564" w:rsidRDefault="001B4883" w:rsidP="001B4883">
      <w:pPr>
        <w:pStyle w:val="ac"/>
        <w:numPr>
          <w:ilvl w:val="0"/>
          <w:numId w:val="28"/>
        </w:numPr>
        <w:jc w:val="both"/>
      </w:pPr>
      <w:r w:rsidRPr="008C6564">
        <w:lastRenderedPageBreak/>
        <w:t>как адвокат, профессиональные интересы которого были нарушены действиями / бездействием другого адвоката, и в таком случае адвокат выступает в дисциплинарном производстве от своего имени и в защиту своих собственных профессиональных интересов.</w:t>
      </w:r>
    </w:p>
    <w:p w14:paraId="1E4E884F" w14:textId="77777777" w:rsidR="00B837FB" w:rsidRPr="00B837FB" w:rsidRDefault="00B837FB" w:rsidP="00B837FB">
      <w:pPr>
        <w:ind w:firstLine="708"/>
        <w:jc w:val="both"/>
        <w:rPr>
          <w:szCs w:val="24"/>
        </w:rPr>
      </w:pPr>
      <w:r w:rsidRPr="00B837FB">
        <w:rPr>
          <w:szCs w:val="24"/>
        </w:rPr>
        <w:t xml:space="preserve">Комиссия </w:t>
      </w:r>
      <w:r>
        <w:rPr>
          <w:szCs w:val="24"/>
        </w:rPr>
        <w:t xml:space="preserve">также </w:t>
      </w:r>
      <w:r w:rsidRPr="00B837FB">
        <w:rPr>
          <w:szCs w:val="24"/>
        </w:rPr>
        <w:t>ранее отмечала, что адвокат не вправе выступать в качестве «органа надзора» в отношении своего коллеги, поскольку это противоречит основам независимости и самостоятельности адвокатской профессии,</w:t>
      </w:r>
      <w:r w:rsidR="002961D5">
        <w:rPr>
          <w:szCs w:val="24"/>
        </w:rPr>
        <w:t xml:space="preserve"> закрепленной в </w:t>
      </w:r>
      <w:proofErr w:type="spellStart"/>
      <w:r w:rsidR="002961D5">
        <w:rPr>
          <w:szCs w:val="24"/>
        </w:rPr>
        <w:t>абз</w:t>
      </w:r>
      <w:proofErr w:type="spellEnd"/>
      <w:r w:rsidR="002961D5">
        <w:rPr>
          <w:szCs w:val="24"/>
        </w:rPr>
        <w:t>. 1 п. 1 ст.</w:t>
      </w:r>
      <w:r w:rsidRPr="00B837FB">
        <w:rPr>
          <w:szCs w:val="24"/>
        </w:rPr>
        <w:t>2 ФЗ «Об адвокатской деятельности и адвокатуре в РФ».</w:t>
      </w:r>
    </w:p>
    <w:p w14:paraId="45D0020F" w14:textId="680FA40D" w:rsidR="00227E4B" w:rsidRDefault="001B4883" w:rsidP="001B4883">
      <w:pPr>
        <w:ind w:firstLine="708"/>
        <w:jc w:val="both"/>
      </w:pPr>
      <w:r w:rsidRPr="001B4883">
        <w:t>В рассматриваемом ди</w:t>
      </w:r>
      <w:r>
        <w:t>сциплинарном деле</w:t>
      </w:r>
      <w:r w:rsidR="002961D5">
        <w:t xml:space="preserve"> </w:t>
      </w:r>
      <w:r>
        <w:t>адвокатом С</w:t>
      </w:r>
      <w:r w:rsidR="00DB22C3">
        <w:t>.</w:t>
      </w:r>
      <w:r>
        <w:t>Л.Н. надлежащих документов, предоставляющих ей полномочия на представление интересов доверителя М</w:t>
      </w:r>
      <w:r w:rsidR="00DB22C3">
        <w:t>.</w:t>
      </w:r>
      <w:r>
        <w:t>В.Н. в дисциплинарном производстве в органах адвокатской палаты, не было представлено. На вопрос комиссии адвокат С</w:t>
      </w:r>
      <w:r w:rsidR="00DB22C3">
        <w:t>.</w:t>
      </w:r>
      <w:r>
        <w:t>Л.Н. подтвердила, что она выступает в данном дисциплинарном производстве от своего имени и в защиту своих интересов.</w:t>
      </w:r>
    </w:p>
    <w:p w14:paraId="57EBDE9A" w14:textId="51FCF1EF" w:rsidR="008A1297" w:rsidRDefault="001B4883" w:rsidP="008A1297">
      <w:pPr>
        <w:ind w:firstLine="708"/>
        <w:jc w:val="both"/>
        <w:rPr>
          <w:szCs w:val="24"/>
        </w:rPr>
      </w:pPr>
      <w:r>
        <w:t>В связи с изложенным Комиссия не считает возможным рассматривать по существу доводы жалобы, относящиеся к возможным нарушениям прав доверителя М</w:t>
      </w:r>
      <w:r w:rsidR="00DB22C3">
        <w:t>.</w:t>
      </w:r>
      <w:r>
        <w:t xml:space="preserve">В.Н. действиями </w:t>
      </w:r>
      <w:r w:rsidRPr="001B4883">
        <w:t>/</w:t>
      </w:r>
      <w:r>
        <w:t xml:space="preserve"> бездействием адвоката М</w:t>
      </w:r>
      <w:r w:rsidR="00DB22C3">
        <w:t>.</w:t>
      </w:r>
      <w:r>
        <w:t xml:space="preserve">Р.В., в т.ч. доводы </w:t>
      </w:r>
      <w:r w:rsidR="008C6564">
        <w:t xml:space="preserve">о </w:t>
      </w:r>
      <w:r w:rsidR="00F14BAE">
        <w:t>ненадлежащем качест</w:t>
      </w:r>
      <w:r w:rsidR="008A1297">
        <w:t>в</w:t>
      </w:r>
      <w:r w:rsidR="008C6564">
        <w:t>е оказанной юридической помощи.</w:t>
      </w:r>
    </w:p>
    <w:p w14:paraId="0EC79C08" w14:textId="21F5222A" w:rsidR="008A1297" w:rsidRPr="00544A16" w:rsidRDefault="00997F9D" w:rsidP="002961D5">
      <w:pPr>
        <w:pStyle w:val="99"/>
        <w:shd w:val="clear" w:color="auto" w:fill="auto"/>
        <w:tabs>
          <w:tab w:val="left" w:pos="734"/>
        </w:tabs>
        <w:spacing w:before="0" w:line="259" w:lineRule="exact"/>
        <w:ind w:right="4" w:firstLine="0"/>
        <w:jc w:val="both"/>
        <w:rPr>
          <w:rFonts w:ascii="Times New Roman" w:hAnsi="Times New Roman"/>
          <w:sz w:val="24"/>
          <w:szCs w:val="24"/>
        </w:rPr>
      </w:pPr>
      <w:r>
        <w:rPr>
          <w:szCs w:val="24"/>
        </w:rPr>
        <w:tab/>
      </w:r>
      <w:r w:rsidR="008A1297" w:rsidRPr="008A1297">
        <w:rPr>
          <w:rFonts w:ascii="Times New Roman" w:hAnsi="Times New Roman"/>
          <w:sz w:val="24"/>
          <w:szCs w:val="24"/>
        </w:rPr>
        <w:t>В отношении иных доводов жалобы, касающихся нарушений профессиональных прав адвоката С</w:t>
      </w:r>
      <w:r w:rsidR="00DB22C3">
        <w:rPr>
          <w:rFonts w:ascii="Times New Roman" w:hAnsi="Times New Roman"/>
          <w:sz w:val="24"/>
          <w:szCs w:val="24"/>
        </w:rPr>
        <w:t>.</w:t>
      </w:r>
      <w:r w:rsidR="008A1297" w:rsidRPr="008A1297">
        <w:rPr>
          <w:rFonts w:ascii="Times New Roman" w:hAnsi="Times New Roman"/>
          <w:sz w:val="24"/>
          <w:szCs w:val="24"/>
        </w:rPr>
        <w:t xml:space="preserve">Л.Н., комиссия отмечает, что вопросы профессиональной этики в отношениях между адвокатами регулируются положениями ст. 15 Кодекса профессиональной этики адвоката. В частности, </w:t>
      </w:r>
      <w:r w:rsidR="00544A16">
        <w:rPr>
          <w:rFonts w:ascii="Times New Roman" w:hAnsi="Times New Roman"/>
          <w:sz w:val="24"/>
          <w:szCs w:val="24"/>
        </w:rPr>
        <w:t xml:space="preserve">согласно п. 1 </w:t>
      </w:r>
      <w:r w:rsidR="00544A16" w:rsidRPr="008A1297">
        <w:rPr>
          <w:rFonts w:ascii="Times New Roman" w:hAnsi="Times New Roman"/>
          <w:sz w:val="24"/>
          <w:szCs w:val="24"/>
        </w:rPr>
        <w:t>ст. 15 Кодекса профессиональной этики адвоката</w:t>
      </w:r>
      <w:r w:rsidR="002961D5">
        <w:rPr>
          <w:rFonts w:ascii="Times New Roman" w:hAnsi="Times New Roman"/>
          <w:sz w:val="24"/>
          <w:szCs w:val="24"/>
        </w:rPr>
        <w:t xml:space="preserve">, </w:t>
      </w:r>
      <w:r w:rsidR="002961D5">
        <w:rPr>
          <w:rStyle w:val="96"/>
          <w:rFonts w:ascii="Times New Roman" w:hAnsi="Times New Roman"/>
          <w:sz w:val="24"/>
          <w:szCs w:val="24"/>
        </w:rPr>
        <w:t>а</w:t>
      </w:r>
      <w:r w:rsidR="00544A16" w:rsidRPr="00390512">
        <w:rPr>
          <w:rStyle w:val="96"/>
          <w:rFonts w:ascii="Times New Roman" w:hAnsi="Times New Roman"/>
          <w:sz w:val="24"/>
          <w:szCs w:val="24"/>
        </w:rPr>
        <w:t>двокат строит свои отношения с другими адвокатами на основе</w:t>
      </w:r>
      <w:r w:rsidR="002961D5">
        <w:rPr>
          <w:rStyle w:val="96"/>
          <w:rFonts w:ascii="Times New Roman" w:hAnsi="Times New Roman"/>
          <w:sz w:val="24"/>
          <w:szCs w:val="24"/>
        </w:rPr>
        <w:t xml:space="preserve"> </w:t>
      </w:r>
      <w:r w:rsidR="00544A16" w:rsidRPr="00390512">
        <w:rPr>
          <w:rStyle w:val="96"/>
          <w:rFonts w:ascii="Times New Roman" w:hAnsi="Times New Roman"/>
          <w:sz w:val="24"/>
          <w:szCs w:val="24"/>
        </w:rPr>
        <w:t>взаимного уважения и соблюдения их профессиональных прав.</w:t>
      </w:r>
      <w:r w:rsidR="00544A16">
        <w:rPr>
          <w:rFonts w:ascii="Times New Roman" w:hAnsi="Times New Roman"/>
          <w:sz w:val="24"/>
          <w:szCs w:val="24"/>
        </w:rPr>
        <w:t xml:space="preserve"> В соответстви</w:t>
      </w:r>
      <w:r w:rsidR="002961D5">
        <w:rPr>
          <w:rFonts w:ascii="Times New Roman" w:hAnsi="Times New Roman"/>
          <w:sz w:val="24"/>
          <w:szCs w:val="24"/>
        </w:rPr>
        <w:t>и</w:t>
      </w:r>
      <w:r w:rsidR="00544A16">
        <w:rPr>
          <w:rFonts w:ascii="Times New Roman" w:hAnsi="Times New Roman"/>
          <w:sz w:val="24"/>
          <w:szCs w:val="24"/>
        </w:rPr>
        <w:t xml:space="preserve"> с </w:t>
      </w:r>
      <w:r w:rsidR="008A1297" w:rsidRPr="00544A16">
        <w:rPr>
          <w:rFonts w:ascii="Times New Roman" w:hAnsi="Times New Roman"/>
          <w:sz w:val="24"/>
          <w:szCs w:val="24"/>
        </w:rPr>
        <w:t xml:space="preserve">п. 2 ст. 15 Кодекса профессиональной этики адвоката </w:t>
      </w:r>
      <w:r w:rsidR="008A1297" w:rsidRPr="00544A16">
        <w:rPr>
          <w:rStyle w:val="96"/>
          <w:rFonts w:ascii="Times New Roman" w:hAnsi="Times New Roman"/>
          <w:sz w:val="24"/>
          <w:szCs w:val="24"/>
        </w:rPr>
        <w:t>адвокат не должен:</w:t>
      </w:r>
    </w:p>
    <w:p w14:paraId="1AB98978" w14:textId="77777777" w:rsidR="008A1297" w:rsidRPr="008A1297" w:rsidRDefault="008A1297" w:rsidP="002961D5">
      <w:pPr>
        <w:pStyle w:val="99"/>
        <w:numPr>
          <w:ilvl w:val="8"/>
          <w:numId w:val="29"/>
        </w:numPr>
        <w:shd w:val="clear" w:color="auto" w:fill="auto"/>
        <w:tabs>
          <w:tab w:val="left" w:pos="1038"/>
        </w:tabs>
        <w:spacing w:before="0" w:line="259" w:lineRule="exact"/>
        <w:ind w:left="20" w:right="4" w:firstLine="680"/>
        <w:jc w:val="both"/>
        <w:rPr>
          <w:rFonts w:ascii="Times New Roman" w:hAnsi="Times New Roman"/>
          <w:sz w:val="24"/>
          <w:szCs w:val="24"/>
        </w:rPr>
      </w:pPr>
      <w:r w:rsidRPr="008A1297">
        <w:rPr>
          <w:rStyle w:val="96"/>
          <w:rFonts w:ascii="Times New Roman" w:hAnsi="Times New Roman"/>
          <w:sz w:val="24"/>
          <w:szCs w:val="24"/>
        </w:rPr>
        <w:t>употреблять выражения, умаляющие честь, достоинство или</w:t>
      </w:r>
      <w:r w:rsidR="002961D5">
        <w:rPr>
          <w:rStyle w:val="96"/>
          <w:rFonts w:ascii="Times New Roman" w:hAnsi="Times New Roman"/>
          <w:sz w:val="24"/>
          <w:szCs w:val="24"/>
        </w:rPr>
        <w:t xml:space="preserve"> </w:t>
      </w:r>
      <w:r w:rsidRPr="008A1297">
        <w:rPr>
          <w:rStyle w:val="96"/>
          <w:rFonts w:ascii="Times New Roman" w:hAnsi="Times New Roman"/>
          <w:sz w:val="24"/>
          <w:szCs w:val="24"/>
        </w:rPr>
        <w:t>деловую репутацию другого адвоката;</w:t>
      </w:r>
    </w:p>
    <w:p w14:paraId="5ADB7AA9" w14:textId="77777777" w:rsidR="008A1297" w:rsidRPr="008A1297" w:rsidRDefault="008A1297" w:rsidP="002961D5">
      <w:pPr>
        <w:pStyle w:val="99"/>
        <w:numPr>
          <w:ilvl w:val="8"/>
          <w:numId w:val="29"/>
        </w:numPr>
        <w:shd w:val="clear" w:color="auto" w:fill="auto"/>
        <w:tabs>
          <w:tab w:val="left" w:pos="1052"/>
          <w:tab w:val="left" w:pos="9356"/>
        </w:tabs>
        <w:spacing w:before="0" w:line="259" w:lineRule="exact"/>
        <w:ind w:left="20" w:right="4" w:firstLine="680"/>
        <w:jc w:val="both"/>
        <w:rPr>
          <w:rFonts w:ascii="Times New Roman" w:hAnsi="Times New Roman"/>
          <w:sz w:val="24"/>
          <w:szCs w:val="24"/>
        </w:rPr>
      </w:pPr>
      <w:r w:rsidRPr="008A1297">
        <w:rPr>
          <w:rStyle w:val="96"/>
          <w:rFonts w:ascii="Times New Roman" w:hAnsi="Times New Roman"/>
          <w:sz w:val="24"/>
          <w:szCs w:val="24"/>
        </w:rPr>
        <w:t>использовать в беседах с лицами, обратившимися за оказанием</w:t>
      </w:r>
      <w:r w:rsidR="002961D5">
        <w:rPr>
          <w:rStyle w:val="96"/>
          <w:rFonts w:ascii="Times New Roman" w:hAnsi="Times New Roman"/>
          <w:sz w:val="24"/>
          <w:szCs w:val="24"/>
        </w:rPr>
        <w:t xml:space="preserve"> </w:t>
      </w:r>
      <w:r w:rsidRPr="008A1297">
        <w:rPr>
          <w:rStyle w:val="96"/>
          <w:rFonts w:ascii="Times New Roman" w:hAnsi="Times New Roman"/>
          <w:sz w:val="24"/>
          <w:szCs w:val="24"/>
        </w:rPr>
        <w:t>юридической помощи, и с доверителями выражения, порочащие другого</w:t>
      </w:r>
      <w:r w:rsidR="002961D5">
        <w:rPr>
          <w:rStyle w:val="96"/>
          <w:rFonts w:ascii="Times New Roman" w:hAnsi="Times New Roman"/>
          <w:sz w:val="24"/>
          <w:szCs w:val="24"/>
        </w:rPr>
        <w:t xml:space="preserve"> </w:t>
      </w:r>
      <w:r w:rsidRPr="008A1297">
        <w:rPr>
          <w:rStyle w:val="96"/>
          <w:rFonts w:ascii="Times New Roman" w:hAnsi="Times New Roman"/>
          <w:sz w:val="24"/>
          <w:szCs w:val="24"/>
        </w:rPr>
        <w:t>адвоката, а также критику правильности действий и консультаций адвоката,</w:t>
      </w:r>
      <w:r w:rsidR="002961D5">
        <w:rPr>
          <w:rStyle w:val="96"/>
          <w:rFonts w:ascii="Times New Roman" w:hAnsi="Times New Roman"/>
          <w:sz w:val="24"/>
          <w:szCs w:val="24"/>
        </w:rPr>
        <w:t xml:space="preserve"> </w:t>
      </w:r>
      <w:r w:rsidRPr="008A1297">
        <w:rPr>
          <w:rStyle w:val="96"/>
          <w:rFonts w:ascii="Times New Roman" w:hAnsi="Times New Roman"/>
          <w:sz w:val="24"/>
          <w:szCs w:val="24"/>
        </w:rPr>
        <w:t>ранее оказывавшего юридическую помощь этим лицам;</w:t>
      </w:r>
    </w:p>
    <w:p w14:paraId="30FD9CD5" w14:textId="77777777" w:rsidR="008A1297" w:rsidRPr="008A1297" w:rsidRDefault="008A1297" w:rsidP="002961D5">
      <w:pPr>
        <w:pStyle w:val="99"/>
        <w:shd w:val="clear" w:color="auto" w:fill="auto"/>
        <w:spacing w:before="0" w:line="259" w:lineRule="exact"/>
        <w:ind w:left="20" w:right="4" w:firstLine="68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A1297">
        <w:rPr>
          <w:rStyle w:val="96"/>
          <w:rFonts w:ascii="Times New Roman" w:hAnsi="Times New Roman"/>
          <w:sz w:val="24"/>
          <w:szCs w:val="24"/>
        </w:rPr>
        <w:t>3) обсуждать с лицами, обратившимися за оказанием юридической</w:t>
      </w:r>
      <w:r w:rsidR="002961D5">
        <w:rPr>
          <w:rStyle w:val="96"/>
          <w:rFonts w:ascii="Times New Roman" w:hAnsi="Times New Roman"/>
          <w:sz w:val="24"/>
          <w:szCs w:val="24"/>
        </w:rPr>
        <w:t xml:space="preserve"> </w:t>
      </w:r>
      <w:r w:rsidRPr="008A1297">
        <w:rPr>
          <w:rStyle w:val="96"/>
          <w:rFonts w:ascii="Times New Roman" w:hAnsi="Times New Roman"/>
          <w:sz w:val="24"/>
          <w:szCs w:val="24"/>
        </w:rPr>
        <w:t>помощи, и с доверителями обоснованность гонорара, взимаемого другими</w:t>
      </w:r>
      <w:r w:rsidR="002961D5">
        <w:rPr>
          <w:rStyle w:val="96"/>
          <w:rFonts w:ascii="Times New Roman" w:hAnsi="Times New Roman"/>
          <w:sz w:val="24"/>
          <w:szCs w:val="24"/>
        </w:rPr>
        <w:t xml:space="preserve"> </w:t>
      </w:r>
      <w:r w:rsidRPr="008A1297">
        <w:rPr>
          <w:rStyle w:val="96"/>
          <w:rFonts w:ascii="Times New Roman" w:hAnsi="Times New Roman"/>
          <w:sz w:val="24"/>
          <w:szCs w:val="24"/>
        </w:rPr>
        <w:t>адвокатами.</w:t>
      </w:r>
    </w:p>
    <w:p w14:paraId="0C765F63" w14:textId="77777777" w:rsidR="008A1297" w:rsidRDefault="008A1297" w:rsidP="008A1297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В силу </w:t>
      </w:r>
      <w:proofErr w:type="spellStart"/>
      <w:r>
        <w:rPr>
          <w:szCs w:val="24"/>
        </w:rPr>
        <w:t>пп</w:t>
      </w:r>
      <w:proofErr w:type="spellEnd"/>
      <w:r>
        <w:rPr>
          <w:szCs w:val="24"/>
        </w:rPr>
        <w:t>. 1 п</w:t>
      </w:r>
      <w:r w:rsidRPr="00F30B62">
        <w:rPr>
          <w:szCs w:val="24"/>
        </w:rPr>
        <w:t xml:space="preserve">. 1 ст. 23 Кодекса профессиональной этики адвоката, </w:t>
      </w:r>
      <w:r w:rsidRPr="00F30B62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</w:t>
      </w:r>
      <w:r w:rsidRPr="00964246">
        <w:rPr>
          <w:rFonts w:eastAsia="Calibri"/>
          <w:color w:val="auto"/>
          <w:szCs w:val="24"/>
        </w:rPr>
        <w:t>как и доводы объяснений адвоката, должны подтверждаться надлежащими и  непротиворечивыми доказательствами.</w:t>
      </w:r>
    </w:p>
    <w:p w14:paraId="343621CC" w14:textId="03494582" w:rsidR="008A1297" w:rsidRDefault="008A1297" w:rsidP="008A1297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В рассматриваемом дисциплинарном производстве доводы адвоката С</w:t>
      </w:r>
      <w:r w:rsidR="00DB22C3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Л.Н. о нарушении адвокатом М</w:t>
      </w:r>
      <w:r w:rsidR="00DB22C3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Р.В. норм профессиональной этики в ее отношении не подтверждаются надлежащими, непротиворечивыми и достоверными доказательствами.</w:t>
      </w:r>
    </w:p>
    <w:p w14:paraId="1BBB57DE" w14:textId="59921984" w:rsidR="008A1297" w:rsidRDefault="008A1297" w:rsidP="00544A16">
      <w:pPr>
        <w:ind w:firstLine="708"/>
        <w:jc w:val="both"/>
      </w:pPr>
      <w:r>
        <w:rPr>
          <w:rFonts w:eastAsia="Calibri"/>
          <w:color w:val="auto"/>
          <w:szCs w:val="24"/>
        </w:rPr>
        <w:t>Так, довод жалобы о том, что при вступлении в уголовное дело 31.07.2021 г. адвокат М</w:t>
      </w:r>
      <w:r w:rsidR="00DB22C3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Р.В. </w:t>
      </w:r>
      <w:r w:rsidR="00544A16">
        <w:rPr>
          <w:rFonts w:eastAsia="Calibri"/>
          <w:color w:val="auto"/>
          <w:szCs w:val="24"/>
        </w:rPr>
        <w:t xml:space="preserve">при разговоре с доверителем </w:t>
      </w:r>
      <w:r w:rsidR="00544A16" w:rsidRPr="00544A16">
        <w:t>нелицеприятно отзывался о профессиональных качествах адвоката С</w:t>
      </w:r>
      <w:r w:rsidR="00DB22C3">
        <w:t>.</w:t>
      </w:r>
      <w:r w:rsidR="00544A16" w:rsidRPr="00544A16">
        <w:t>Л.Н. и ссылался на ее неадекватность, не</w:t>
      </w:r>
      <w:r w:rsidR="00544A16">
        <w:t xml:space="preserve"> подтверждается какими-либо надлежащими доказательствами.</w:t>
      </w:r>
    </w:p>
    <w:p w14:paraId="7D26A16F" w14:textId="741F2F43" w:rsidR="00F67935" w:rsidRDefault="00544A16" w:rsidP="00997F9D">
      <w:pPr>
        <w:ind w:firstLine="708"/>
        <w:jc w:val="both"/>
      </w:pPr>
      <w:r w:rsidRPr="008C6564">
        <w:t>Также не находит своего подтверждения довод о том, что адвокат М</w:t>
      </w:r>
      <w:r w:rsidR="00DB22C3">
        <w:t>.</w:t>
      </w:r>
      <w:r w:rsidRPr="008C6564">
        <w:t>Р.В. фактически воспрепятствовал участию адвоката С</w:t>
      </w:r>
      <w:r w:rsidR="00DB22C3">
        <w:t>.</w:t>
      </w:r>
      <w:r w:rsidRPr="008C6564">
        <w:t>Л.Н. в уголовном деле и ведению ей профессиональной деятельн</w:t>
      </w:r>
      <w:r w:rsidR="008C6564" w:rsidRPr="008C6564">
        <w:t>ости, т.к. при вступлении в уголовное дело в качестве защитника в порядке 51 УПК РФ не известил ее об указанном обстоятельстве как защитника по соглашению</w:t>
      </w:r>
      <w:r w:rsidR="008C6564">
        <w:t>. Необходимо учитывать, что в отношении адвоката С</w:t>
      </w:r>
      <w:r w:rsidR="00DB22C3">
        <w:t xml:space="preserve">. </w:t>
      </w:r>
      <w:r w:rsidR="008C6564">
        <w:t xml:space="preserve">возбуждено дисциплинарное производство по представлению 1-го Вице-президента АПМО (д.п. № 23-09/21). В материалах указанного дисциплинарного производства </w:t>
      </w:r>
      <w:r w:rsidR="008C6564">
        <w:lastRenderedPageBreak/>
        <w:t>имеется представление представителя Совета АПМО</w:t>
      </w:r>
      <w:r w:rsidR="002961D5">
        <w:t xml:space="preserve"> по юго-восточному направлению</w:t>
      </w:r>
      <w:r w:rsidR="008C6564">
        <w:t xml:space="preserve"> П</w:t>
      </w:r>
      <w:r w:rsidR="00DB22C3">
        <w:t>.</w:t>
      </w:r>
      <w:r w:rsidR="008C6564">
        <w:t>Ю.</w:t>
      </w:r>
      <w:r w:rsidR="002961D5">
        <w:t>В</w:t>
      </w:r>
      <w:r w:rsidR="008C6564">
        <w:t xml:space="preserve">., имеющее непосредственное отношение к доводам рассматриваемой жалобы. </w:t>
      </w:r>
    </w:p>
    <w:p w14:paraId="4E0C0B98" w14:textId="1EEA5EE6" w:rsidR="00544A16" w:rsidRDefault="008C6564" w:rsidP="00997F9D">
      <w:pPr>
        <w:ind w:firstLine="708"/>
        <w:jc w:val="both"/>
      </w:pPr>
      <w:r>
        <w:t>В частности, П</w:t>
      </w:r>
      <w:r w:rsidR="00DB22C3">
        <w:t>.</w:t>
      </w:r>
      <w:r>
        <w:t>Ю.</w:t>
      </w:r>
      <w:r w:rsidR="002961D5">
        <w:t>В</w:t>
      </w:r>
      <w:r>
        <w:t>. сообщает, что он неоднократно звонил адвокату С</w:t>
      </w:r>
      <w:r w:rsidR="00DB22C3">
        <w:t>.</w:t>
      </w:r>
      <w:r>
        <w:t>, а она, в свою очередь, заявила следователю о том, что будет участвовать в следственных действиях только в рабочие дни. Это послужило основанием для повторного направления в ЕЦСЮП АПМО заявки о выделении адвоката в порядке ст. 51 УПК РФ. Назначение адвоката по уголовному делу в связи с фактическим отказом от защиты адвоката по соглашению С</w:t>
      </w:r>
      <w:r w:rsidR="00DB22C3">
        <w:t>.</w:t>
      </w:r>
      <w:r>
        <w:t xml:space="preserve">Л.Н. было согласовано с представителем Совета АПМО. </w:t>
      </w:r>
    </w:p>
    <w:p w14:paraId="3F25B231" w14:textId="5394DF8F" w:rsidR="00F67935" w:rsidRDefault="008C6564" w:rsidP="00997F9D">
      <w:pPr>
        <w:ind w:firstLine="708"/>
        <w:jc w:val="both"/>
      </w:pPr>
      <w:r>
        <w:t>Также в материалах дисциплинарного производства содержатся следующие письменные заявления адвоката С</w:t>
      </w:r>
      <w:r w:rsidR="00DB22C3">
        <w:t>.</w:t>
      </w:r>
      <w:r>
        <w:t>Л.Н., а</w:t>
      </w:r>
      <w:r w:rsidR="003D05B8">
        <w:t>дресованны</w:t>
      </w:r>
      <w:r>
        <w:t>е следователю П</w:t>
      </w:r>
      <w:r w:rsidR="00DB22C3">
        <w:t>.</w:t>
      </w:r>
      <w:r>
        <w:t>С.С.</w:t>
      </w:r>
      <w:r w:rsidR="00F67935">
        <w:t xml:space="preserve"> и датированны</w:t>
      </w:r>
      <w:r>
        <w:t>е 31.07.2021 г.</w:t>
      </w:r>
      <w:r w:rsidR="00F67935">
        <w:t>:</w:t>
      </w:r>
    </w:p>
    <w:p w14:paraId="2431D1D4" w14:textId="7A4F6F47" w:rsidR="008C6564" w:rsidRDefault="00F67935" w:rsidP="00F67935">
      <w:pPr>
        <w:pStyle w:val="ac"/>
        <w:numPr>
          <w:ilvl w:val="0"/>
          <w:numId w:val="30"/>
        </w:numPr>
        <w:jc w:val="both"/>
      </w:pPr>
      <w:r>
        <w:t>информирование (</w:t>
      </w:r>
      <w:r w:rsidRPr="003D05B8">
        <w:rPr>
          <w:i/>
        </w:rPr>
        <w:t>время</w:t>
      </w:r>
      <w:r w:rsidR="00A802CA">
        <w:rPr>
          <w:i/>
        </w:rPr>
        <w:t xml:space="preserve"> </w:t>
      </w:r>
      <w:r w:rsidR="008C6564" w:rsidRPr="003D05B8">
        <w:rPr>
          <w:i/>
        </w:rPr>
        <w:t>17.40</w:t>
      </w:r>
      <w:r>
        <w:t xml:space="preserve">), </w:t>
      </w:r>
      <w:r w:rsidR="008C6564">
        <w:t xml:space="preserve">в котором адвокат </w:t>
      </w:r>
      <w:r w:rsidR="008C6564" w:rsidRPr="00F67935">
        <w:rPr>
          <w:i/>
        </w:rPr>
        <w:t>информирует</w:t>
      </w:r>
      <w:r w:rsidR="008C6564">
        <w:t xml:space="preserve"> следователя о том, что будет принимать участие в следственных действиях в отношении обвиняемого М</w:t>
      </w:r>
      <w:r w:rsidR="00DB22C3">
        <w:t>.</w:t>
      </w:r>
      <w:r w:rsidR="008C6564">
        <w:t>В.Н. в понедельник, 02 августа,</w:t>
      </w:r>
      <w:r>
        <w:t xml:space="preserve"> в рабочее время;</w:t>
      </w:r>
    </w:p>
    <w:p w14:paraId="264B6532" w14:textId="10DCF4F2" w:rsidR="008C6564" w:rsidRDefault="00F67935" w:rsidP="00F67935">
      <w:pPr>
        <w:pStyle w:val="ac"/>
        <w:numPr>
          <w:ilvl w:val="0"/>
          <w:numId w:val="30"/>
        </w:numPr>
        <w:jc w:val="both"/>
      </w:pPr>
      <w:r>
        <w:t>ходатайство в порядке ст. 120 УПК (</w:t>
      </w:r>
      <w:r w:rsidRPr="003D05B8">
        <w:rPr>
          <w:i/>
        </w:rPr>
        <w:t>время 18.15</w:t>
      </w:r>
      <w:r>
        <w:t>) о проведении свидания с подзащитным М</w:t>
      </w:r>
      <w:r w:rsidR="00DB22C3">
        <w:t>.</w:t>
      </w:r>
      <w:r>
        <w:t>В.Н. не в ИВС, а в помещении следственного кабинета СУ МУ МВД «Л</w:t>
      </w:r>
      <w:r w:rsidR="00DB22C3">
        <w:t>.</w:t>
      </w:r>
      <w:r>
        <w:t>».</w:t>
      </w:r>
    </w:p>
    <w:p w14:paraId="3575E4F7" w14:textId="6BAC96B9" w:rsidR="00F67935" w:rsidRDefault="003D05B8" w:rsidP="003D05B8">
      <w:pPr>
        <w:ind w:firstLine="708"/>
        <w:jc w:val="both"/>
      </w:pPr>
      <w:r>
        <w:t xml:space="preserve">При этом следственные действия начались 31.01.2021 г. в 20.30. </w:t>
      </w:r>
      <w:r w:rsidR="00F67935">
        <w:t>Содержание указанных документов, с которыми был ознакомлен адвокат М</w:t>
      </w:r>
      <w:r w:rsidR="00DB22C3">
        <w:t>.</w:t>
      </w:r>
      <w:r w:rsidR="00F67935">
        <w:t>Р.В., и информация от представителя Совета АПМО П</w:t>
      </w:r>
      <w:r w:rsidR="00DB22C3">
        <w:t>.</w:t>
      </w:r>
      <w:r w:rsidR="00F67935">
        <w:t>Ю.В., которой располагал адвокат в описанной ситуации, однозначно свидетельствовали о том, что защитник по соглашению С</w:t>
      </w:r>
      <w:r w:rsidR="00DB22C3">
        <w:t>.</w:t>
      </w:r>
      <w:r w:rsidR="00F67935">
        <w:t xml:space="preserve">Л.Н. </w:t>
      </w:r>
      <w:r>
        <w:t xml:space="preserve">фактически </w:t>
      </w:r>
      <w:r w:rsidR="00F67935">
        <w:t xml:space="preserve">отказывается от участия в следственных действиях, назначенных на вечер 31.07.2021 г. </w:t>
      </w:r>
      <w:r>
        <w:t>С учетом изложенного комиссия полагает, что адвокату не может быть вменено формальное нарушение</w:t>
      </w:r>
      <w:r w:rsidR="00010F0D">
        <w:t xml:space="preserve"> п. 7 Стандарта осуществления адвокатом защиты в уголовном судопроизводстве</w:t>
      </w:r>
      <w:r>
        <w:t xml:space="preserve"> в той части, что он не сделал попыток связаться с адвокатом по соглашению С</w:t>
      </w:r>
      <w:r w:rsidR="00DB22C3">
        <w:t>.</w:t>
      </w:r>
      <w:r>
        <w:t>Л.Н. до начала следственных действий, т.к. она была извещена о факте их проведения, времени проведения и выразила свою позицию в письменной форме ранее, до вступления адвоката в порядке ст. 51 УПК РФ в уголовное дело.</w:t>
      </w:r>
    </w:p>
    <w:p w14:paraId="06DD9B3F" w14:textId="46EE0BC6" w:rsidR="003D05B8" w:rsidRPr="00997F9D" w:rsidRDefault="003D05B8" w:rsidP="003D05B8">
      <w:pPr>
        <w:ind w:firstLine="708"/>
        <w:jc w:val="both"/>
      </w:pPr>
      <w:r>
        <w:t>Также комиссия не усматривает в данной части каких-либо нарушений со стороны адвоката М</w:t>
      </w:r>
      <w:r w:rsidR="00DB22C3">
        <w:t>.</w:t>
      </w:r>
      <w:r>
        <w:t>Р.В. в части воспрепятствования профессиональной деятельности коллеги С</w:t>
      </w:r>
      <w:r w:rsidR="00DB22C3">
        <w:t>.</w:t>
      </w:r>
      <w:r>
        <w:t>Л.Н., поскольку защитник по соглашению С</w:t>
      </w:r>
      <w:r w:rsidR="00DB22C3">
        <w:t>.</w:t>
      </w:r>
      <w:r>
        <w:t>Л.Н. самостоятельно принимала решение уклониться от участия в следственных действиях 31.07.2021 г. При этом в условиях созданной конфликтной ситуации адвокат не могла не понимать, что ее действия повлекут назначение защитника в порядке ст. 51 УПК РФ.</w:t>
      </w:r>
    </w:p>
    <w:p w14:paraId="7E99663F" w14:textId="375D44D5" w:rsidR="001B4883" w:rsidRPr="001B4883" w:rsidRDefault="00544A16" w:rsidP="00544A16">
      <w:pPr>
        <w:ind w:firstLine="708"/>
        <w:jc w:val="both"/>
      </w:pPr>
      <w:r>
        <w:t>Наличие со стороны адвоката М</w:t>
      </w:r>
      <w:r w:rsidR="00DB22C3">
        <w:t>.</w:t>
      </w:r>
      <w:r>
        <w:t xml:space="preserve">Р.В. </w:t>
      </w:r>
      <w:r w:rsidR="00A802CA">
        <w:t xml:space="preserve">иных нарушений </w:t>
      </w:r>
      <w:r>
        <w:t xml:space="preserve">положений ст. 15 </w:t>
      </w:r>
      <w:r w:rsidRPr="00F30B62">
        <w:rPr>
          <w:szCs w:val="24"/>
        </w:rPr>
        <w:t>Кодекса профессиональной этики адвоката</w:t>
      </w:r>
      <w:r>
        <w:rPr>
          <w:szCs w:val="24"/>
        </w:rPr>
        <w:t xml:space="preserve"> в отношении адвоката С</w:t>
      </w:r>
      <w:r w:rsidR="00DB22C3">
        <w:rPr>
          <w:szCs w:val="24"/>
        </w:rPr>
        <w:t>.</w:t>
      </w:r>
      <w:r>
        <w:rPr>
          <w:szCs w:val="24"/>
        </w:rPr>
        <w:t>Л.Н. также не подтверждаются материалами дисциплинарного производства.</w:t>
      </w:r>
    </w:p>
    <w:p w14:paraId="5DF47F16" w14:textId="77777777" w:rsidR="00843F29" w:rsidRPr="00DB14DA" w:rsidRDefault="00843F29" w:rsidP="00843F29">
      <w:pPr>
        <w:ind w:firstLine="720"/>
        <w:jc w:val="both"/>
        <w:rPr>
          <w:color w:val="auto"/>
          <w:szCs w:val="24"/>
        </w:rPr>
      </w:pPr>
      <w:r w:rsidRPr="00DB14DA">
        <w:rPr>
          <w:color w:val="auto"/>
          <w:szCs w:val="24"/>
        </w:rPr>
        <w:t>Т</w:t>
      </w:r>
      <w:r>
        <w:rPr>
          <w:color w:val="auto"/>
          <w:szCs w:val="24"/>
        </w:rPr>
        <w:t>аким образом, указанные в обращении</w:t>
      </w:r>
      <w:r w:rsidRPr="00DB14DA">
        <w:rPr>
          <w:color w:val="auto"/>
          <w:szCs w:val="24"/>
        </w:rPr>
        <w:t xml:space="preserve"> доводы не подтверждаются материалами дисциплинарного производства.</w:t>
      </w:r>
    </w:p>
    <w:p w14:paraId="07BC671B" w14:textId="5EA49727" w:rsidR="00843F29" w:rsidRPr="00634321" w:rsidRDefault="00843F29" w:rsidP="00843F29">
      <w:pPr>
        <w:ind w:firstLine="708"/>
        <w:jc w:val="both"/>
      </w:pPr>
      <w:r w:rsidRPr="00DB14DA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</w:t>
      </w:r>
      <w:r>
        <w:rPr>
          <w:rFonts w:eastAsia="Calibri"/>
          <w:color w:val="auto"/>
          <w:szCs w:val="24"/>
        </w:rPr>
        <w:t>действиях адвоката М</w:t>
      </w:r>
      <w:r w:rsidR="00DB22C3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Р.В. </w:t>
      </w:r>
      <w:r w:rsidRPr="00DB14DA">
        <w:rPr>
          <w:rFonts w:eastAsia="Calibri"/>
          <w:color w:val="auto"/>
          <w:szCs w:val="24"/>
        </w:rPr>
        <w:t>нарушений ФЗ «Об адвокатской деятельности и адвокатуре в РФ» и Кодекса про</w:t>
      </w:r>
      <w:r>
        <w:rPr>
          <w:rFonts w:eastAsia="Calibri"/>
          <w:color w:val="auto"/>
          <w:szCs w:val="24"/>
        </w:rPr>
        <w:t>фессиональной этики адвоката.</w:t>
      </w:r>
    </w:p>
    <w:p w14:paraId="61CC30CD" w14:textId="77777777" w:rsidR="00843F29" w:rsidRPr="00DB14DA" w:rsidRDefault="00843F29" w:rsidP="00843F29">
      <w:pPr>
        <w:ind w:firstLine="708"/>
        <w:jc w:val="both"/>
        <w:rPr>
          <w:rFonts w:eastAsia="Calibri"/>
          <w:color w:val="auto"/>
          <w:szCs w:val="24"/>
        </w:rPr>
      </w:pPr>
      <w:r w:rsidRPr="00DB14DA">
        <w:rPr>
          <w:rFonts w:eastAsia="Calibri"/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14:paraId="717918F0" w14:textId="77777777" w:rsidR="00843F29" w:rsidRPr="00FC33FE" w:rsidRDefault="00843F29" w:rsidP="00843F29">
      <w:pPr>
        <w:ind w:firstLine="708"/>
        <w:jc w:val="both"/>
        <w:rPr>
          <w:rFonts w:eastAsia="Calibri"/>
          <w:color w:val="auto"/>
          <w:szCs w:val="24"/>
        </w:rPr>
      </w:pPr>
    </w:p>
    <w:p w14:paraId="4DBEA1AD" w14:textId="77777777" w:rsidR="00843F29" w:rsidRPr="00087902" w:rsidRDefault="00843F29" w:rsidP="00843F29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087902">
        <w:rPr>
          <w:rFonts w:eastAsia="Calibri"/>
          <w:b/>
          <w:color w:val="auto"/>
          <w:szCs w:val="24"/>
        </w:rPr>
        <w:t>ЗАКЛЮЧЕНИЕ:</w:t>
      </w:r>
    </w:p>
    <w:p w14:paraId="254D58AB" w14:textId="77777777" w:rsidR="00843F29" w:rsidRDefault="00843F29" w:rsidP="00843F29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234F6466" w14:textId="39ADDDCA" w:rsidR="00843F29" w:rsidRPr="00B82E1F" w:rsidRDefault="00843F29" w:rsidP="00843F29">
      <w:pPr>
        <w:ind w:firstLine="708"/>
        <w:jc w:val="both"/>
      </w:pPr>
      <w:r>
        <w:rPr>
          <w:rFonts w:eastAsia="Calibri"/>
          <w:color w:val="auto"/>
          <w:szCs w:val="24"/>
        </w:rPr>
        <w:lastRenderedPageBreak/>
        <w:t xml:space="preserve">- </w:t>
      </w:r>
      <w:r w:rsidRPr="00C04D99">
        <w:rPr>
          <w:rFonts w:eastAsia="Calibri"/>
          <w:color w:val="auto"/>
          <w:szCs w:val="24"/>
        </w:rPr>
        <w:t>о необходимости прекращения</w:t>
      </w:r>
      <w:r w:rsidRPr="00FC33FE">
        <w:rPr>
          <w:rFonts w:eastAsia="Calibri"/>
          <w:color w:val="auto"/>
          <w:szCs w:val="24"/>
        </w:rPr>
        <w:t xml:space="preserve"> дисциплинарного производства в отношении адво</w:t>
      </w:r>
      <w:r w:rsidR="00FB6E72">
        <w:rPr>
          <w:rFonts w:eastAsia="Calibri"/>
          <w:color w:val="auto"/>
          <w:szCs w:val="24"/>
        </w:rPr>
        <w:t>ката М</w:t>
      </w:r>
      <w:r w:rsidR="00DB22C3">
        <w:rPr>
          <w:rFonts w:eastAsia="Calibri"/>
          <w:color w:val="auto"/>
          <w:szCs w:val="24"/>
        </w:rPr>
        <w:t>.</w:t>
      </w:r>
      <w:r w:rsidR="00FB6E72">
        <w:rPr>
          <w:rFonts w:eastAsia="Calibri"/>
          <w:color w:val="auto"/>
          <w:szCs w:val="24"/>
        </w:rPr>
        <w:t>Р</w:t>
      </w:r>
      <w:r w:rsidR="00DB22C3">
        <w:rPr>
          <w:rFonts w:eastAsia="Calibri"/>
          <w:color w:val="auto"/>
          <w:szCs w:val="24"/>
        </w:rPr>
        <w:t>.</w:t>
      </w:r>
      <w:r w:rsidR="00FB6E72">
        <w:rPr>
          <w:rFonts w:eastAsia="Calibri"/>
          <w:color w:val="auto"/>
          <w:szCs w:val="24"/>
        </w:rPr>
        <w:t>В</w:t>
      </w:r>
      <w:r w:rsidR="00DB22C3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ввиду отсутствия </w:t>
      </w:r>
      <w:r>
        <w:t>в его действиях (бездействии) нарушений норм законодательства об адвокатской деятельности и адвокатуре и Кодекса профессиональной этики адвоката.</w:t>
      </w:r>
    </w:p>
    <w:p w14:paraId="37CB7373" w14:textId="77777777" w:rsidR="003D1B16" w:rsidRDefault="003D1B16" w:rsidP="00453E1D">
      <w:pPr>
        <w:jc w:val="both"/>
      </w:pPr>
    </w:p>
    <w:p w14:paraId="1318C6D1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388FF0B4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05120CC0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207FCFA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79CA0" w14:textId="77777777" w:rsidR="00E933E6" w:rsidRDefault="00E933E6">
      <w:r>
        <w:separator/>
      </w:r>
    </w:p>
  </w:endnote>
  <w:endnote w:type="continuationSeparator" w:id="0">
    <w:p w14:paraId="2BB194DB" w14:textId="77777777" w:rsidR="00E933E6" w:rsidRDefault="00E9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F2D4F" w14:textId="77777777" w:rsidR="00E933E6" w:rsidRDefault="00E933E6">
      <w:r>
        <w:separator/>
      </w:r>
    </w:p>
  </w:footnote>
  <w:footnote w:type="continuationSeparator" w:id="0">
    <w:p w14:paraId="5A0086BA" w14:textId="77777777" w:rsidR="00E933E6" w:rsidRDefault="00E93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8C6D2" w14:textId="77777777" w:rsidR="0042711C" w:rsidRDefault="007552CB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A802CA">
      <w:rPr>
        <w:noProof/>
      </w:rPr>
      <w:t>6</w:t>
    </w:r>
    <w:r>
      <w:rPr>
        <w:noProof/>
      </w:rPr>
      <w:fldChar w:fldCharType="end"/>
    </w:r>
  </w:p>
  <w:p w14:paraId="4410132C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323F4F"/>
    <w:multiLevelType w:val="multilevel"/>
    <w:tmpl w:val="E9A05C8C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4"/>
      <w:numFmt w:val="decimal"/>
      <w:lvlText w:val="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9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F6E41"/>
    <w:multiLevelType w:val="hybridMultilevel"/>
    <w:tmpl w:val="2068A3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4942952"/>
    <w:multiLevelType w:val="hybridMultilevel"/>
    <w:tmpl w:val="F52C57A4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8" w15:restartNumberingAfterBreak="0">
    <w:nsid w:val="47362D28"/>
    <w:multiLevelType w:val="hybridMultilevel"/>
    <w:tmpl w:val="3578B6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9491EAA"/>
    <w:multiLevelType w:val="multilevel"/>
    <w:tmpl w:val="1DD27D58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C697CF5"/>
    <w:multiLevelType w:val="hybridMultilevel"/>
    <w:tmpl w:val="0F1E2D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25"/>
  </w:num>
  <w:num w:numId="4">
    <w:abstractNumId w:val="0"/>
  </w:num>
  <w:num w:numId="5">
    <w:abstractNumId w:val="1"/>
  </w:num>
  <w:num w:numId="6">
    <w:abstractNumId w:val="10"/>
  </w:num>
  <w:num w:numId="7">
    <w:abstractNumId w:val="11"/>
  </w:num>
  <w:num w:numId="8">
    <w:abstractNumId w:val="6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4"/>
  </w:num>
  <w:num w:numId="13">
    <w:abstractNumId w:val="16"/>
  </w:num>
  <w:num w:numId="14">
    <w:abstractNumId w:val="24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5"/>
  </w:num>
  <w:num w:numId="20">
    <w:abstractNumId w:val="9"/>
  </w:num>
  <w:num w:numId="21">
    <w:abstractNumId w:val="13"/>
  </w:num>
  <w:num w:numId="22">
    <w:abstractNumId w:val="14"/>
  </w:num>
  <w:num w:numId="23">
    <w:abstractNumId w:val="22"/>
  </w:num>
  <w:num w:numId="24">
    <w:abstractNumId w:val="5"/>
  </w:num>
  <w:num w:numId="25">
    <w:abstractNumId w:val="18"/>
  </w:num>
  <w:num w:numId="26">
    <w:abstractNumId w:val="19"/>
  </w:num>
  <w:num w:numId="27">
    <w:abstractNumId w:val="21"/>
  </w:num>
  <w:num w:numId="28">
    <w:abstractNumId w:val="12"/>
  </w:num>
  <w:num w:numId="29">
    <w:abstractNumId w:val="2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0F0D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AF4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2714"/>
    <w:rsid w:val="00152930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5B4B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883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1C05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27E4B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4FD"/>
    <w:rsid w:val="00263895"/>
    <w:rsid w:val="002643BF"/>
    <w:rsid w:val="00265421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3818"/>
    <w:rsid w:val="002961D5"/>
    <w:rsid w:val="00297276"/>
    <w:rsid w:val="0029743B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0D5"/>
    <w:rsid w:val="002F6DEE"/>
    <w:rsid w:val="002F74FB"/>
    <w:rsid w:val="002F786C"/>
    <w:rsid w:val="002F7BA9"/>
    <w:rsid w:val="003006C5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87024"/>
    <w:rsid w:val="00391B27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05B8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304E"/>
    <w:rsid w:val="0043608A"/>
    <w:rsid w:val="00437B2A"/>
    <w:rsid w:val="004423A7"/>
    <w:rsid w:val="00444053"/>
    <w:rsid w:val="0044523A"/>
    <w:rsid w:val="00445DB8"/>
    <w:rsid w:val="004538DB"/>
    <w:rsid w:val="00453E1D"/>
    <w:rsid w:val="004577C3"/>
    <w:rsid w:val="00457DF5"/>
    <w:rsid w:val="00463534"/>
    <w:rsid w:val="00465EB0"/>
    <w:rsid w:val="00465F5A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6647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4A16"/>
    <w:rsid w:val="0054518F"/>
    <w:rsid w:val="0054527C"/>
    <w:rsid w:val="005453FC"/>
    <w:rsid w:val="005459DE"/>
    <w:rsid w:val="005461B5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3365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3F4E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87A8A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001F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71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4D0D"/>
    <w:rsid w:val="00736A9E"/>
    <w:rsid w:val="00736E5D"/>
    <w:rsid w:val="00745083"/>
    <w:rsid w:val="007471F7"/>
    <w:rsid w:val="00751A0E"/>
    <w:rsid w:val="00751EDC"/>
    <w:rsid w:val="007548E2"/>
    <w:rsid w:val="00754C07"/>
    <w:rsid w:val="007552CB"/>
    <w:rsid w:val="00755E2E"/>
    <w:rsid w:val="007576DB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2837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181"/>
    <w:rsid w:val="00842323"/>
    <w:rsid w:val="008430C7"/>
    <w:rsid w:val="00843F29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0E52"/>
    <w:rsid w:val="008A1297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6564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E4A8A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2C59"/>
    <w:rsid w:val="00943A56"/>
    <w:rsid w:val="00946047"/>
    <w:rsid w:val="0094664D"/>
    <w:rsid w:val="00946AE5"/>
    <w:rsid w:val="00947819"/>
    <w:rsid w:val="00951A3B"/>
    <w:rsid w:val="00951BB8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97F9D"/>
    <w:rsid w:val="009A0162"/>
    <w:rsid w:val="009A0E6B"/>
    <w:rsid w:val="009A0E71"/>
    <w:rsid w:val="009B29EF"/>
    <w:rsid w:val="009C2E22"/>
    <w:rsid w:val="009C4A8C"/>
    <w:rsid w:val="009D0583"/>
    <w:rsid w:val="009D184A"/>
    <w:rsid w:val="009D2B4D"/>
    <w:rsid w:val="009D4791"/>
    <w:rsid w:val="009D4D48"/>
    <w:rsid w:val="009D5F3B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02CA"/>
    <w:rsid w:val="00A829AE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0981"/>
    <w:rsid w:val="00B22211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37FB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0F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3B52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D01786"/>
    <w:rsid w:val="00D04201"/>
    <w:rsid w:val="00D0656E"/>
    <w:rsid w:val="00D11F82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22C3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44CC"/>
    <w:rsid w:val="00E15E6F"/>
    <w:rsid w:val="00E20A9B"/>
    <w:rsid w:val="00E21476"/>
    <w:rsid w:val="00E215F1"/>
    <w:rsid w:val="00E217DC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3E6"/>
    <w:rsid w:val="00E93E0C"/>
    <w:rsid w:val="00E9620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4BAE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67935"/>
    <w:rsid w:val="00F7215E"/>
    <w:rsid w:val="00F74427"/>
    <w:rsid w:val="00F75C85"/>
    <w:rsid w:val="00F82501"/>
    <w:rsid w:val="00F841C7"/>
    <w:rsid w:val="00F8793A"/>
    <w:rsid w:val="00F87A1F"/>
    <w:rsid w:val="00F900BD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190"/>
    <w:rsid w:val="00FB5621"/>
    <w:rsid w:val="00FB6E72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D2B3E"/>
  <w15:docId w15:val="{A341925C-EC0D-437C-864B-4866FB1B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af7">
    <w:name w:val="Основной текст_"/>
    <w:basedOn w:val="a0"/>
    <w:link w:val="99"/>
    <w:rsid w:val="00465F5A"/>
    <w:rPr>
      <w:shd w:val="clear" w:color="auto" w:fill="FFFFFF"/>
    </w:rPr>
  </w:style>
  <w:style w:type="paragraph" w:customStyle="1" w:styleId="99">
    <w:name w:val="Основной текст99"/>
    <w:basedOn w:val="a"/>
    <w:link w:val="af7"/>
    <w:rsid w:val="00465F5A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color w:val="auto"/>
      <w:sz w:val="20"/>
    </w:rPr>
  </w:style>
  <w:style w:type="character" w:customStyle="1" w:styleId="27">
    <w:name w:val="Основной текст27"/>
    <w:basedOn w:val="af7"/>
    <w:rsid w:val="008A1297"/>
    <w:rPr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AF1D6-D63A-484A-8334-7DAD73177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2526</Words>
  <Characters>14403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2021-10-11T12:05:00Z</cp:lastPrinted>
  <dcterms:created xsi:type="dcterms:W3CDTF">2021-10-11T12:05:00Z</dcterms:created>
  <dcterms:modified xsi:type="dcterms:W3CDTF">2022-03-21T06:29:00Z</dcterms:modified>
</cp:coreProperties>
</file>